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F4" w:rsidRPr="004D0ABA" w:rsidRDefault="004D0ABA" w:rsidP="004D0ABA">
      <w:pPr>
        <w:jc w:val="center"/>
      </w:pPr>
      <w:r>
        <w:rPr>
          <w:noProof/>
          <w:lang w:eastAsia="en-GB"/>
        </w:rPr>
        <w:drawing>
          <wp:anchor distT="0" distB="0" distL="114300" distR="114300" simplePos="0" relativeHeight="251658240" behindDoc="0" locked="0" layoutInCell="1" allowOverlap="1" wp14:anchorId="675DB7EF" wp14:editId="1166358D">
            <wp:simplePos x="0" y="0"/>
            <wp:positionH relativeFrom="column">
              <wp:posOffset>-734695</wp:posOffset>
            </wp:positionH>
            <wp:positionV relativeFrom="paragraph">
              <wp:posOffset>-649605</wp:posOffset>
            </wp:positionV>
            <wp:extent cx="7209790" cy="19335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09790" cy="1933575"/>
                    </a:xfrm>
                    <a:prstGeom prst="rect">
                      <a:avLst/>
                    </a:prstGeom>
                    <a:noFill/>
                  </pic:spPr>
                </pic:pic>
              </a:graphicData>
            </a:graphic>
            <wp14:sizeRelH relativeFrom="page">
              <wp14:pctWidth>0</wp14:pctWidth>
            </wp14:sizeRelH>
            <wp14:sizeRelV relativeFrom="page">
              <wp14:pctHeight>0</wp14:pctHeight>
            </wp14:sizeRelV>
          </wp:anchor>
        </w:drawing>
      </w:r>
      <w:r w:rsidR="00383CF4">
        <w:rPr>
          <w:b/>
          <w:sz w:val="44"/>
          <w:szCs w:val="44"/>
        </w:rPr>
        <w:t xml:space="preserve">Year </w:t>
      </w:r>
      <w:r w:rsidR="00BD2C02">
        <w:rPr>
          <w:b/>
          <w:sz w:val="44"/>
          <w:szCs w:val="44"/>
        </w:rPr>
        <w:t>4</w:t>
      </w:r>
      <w:r w:rsidR="00383CF4">
        <w:rPr>
          <w:b/>
          <w:sz w:val="44"/>
          <w:szCs w:val="44"/>
        </w:rPr>
        <w:t xml:space="preserve"> </w:t>
      </w:r>
      <w:r w:rsidR="00BD2C02">
        <w:rPr>
          <w:b/>
          <w:sz w:val="44"/>
          <w:szCs w:val="44"/>
        </w:rPr>
        <w:t>Autumn</w:t>
      </w:r>
      <w:r w:rsidR="00383CF4" w:rsidRPr="00383CF4">
        <w:rPr>
          <w:b/>
          <w:sz w:val="44"/>
          <w:szCs w:val="44"/>
        </w:rPr>
        <w:t xml:space="preserve"> Term </w:t>
      </w:r>
      <w:r w:rsidR="00383CF4">
        <w:rPr>
          <w:b/>
          <w:sz w:val="44"/>
          <w:szCs w:val="44"/>
        </w:rPr>
        <w:t xml:space="preserve">2019 </w:t>
      </w:r>
      <w:r>
        <w:rPr>
          <w:b/>
          <w:sz w:val="44"/>
          <w:szCs w:val="44"/>
        </w:rPr>
        <w:t>Information</w:t>
      </w:r>
    </w:p>
    <w:p w:rsidR="00383CF4" w:rsidRDefault="00383CF4">
      <w:pPr>
        <w:rPr>
          <w:b/>
          <w:sz w:val="32"/>
          <w:szCs w:val="32"/>
          <w:u w:val="single"/>
        </w:rPr>
      </w:pPr>
      <w:r w:rsidRPr="00383CF4">
        <w:rPr>
          <w:b/>
          <w:sz w:val="32"/>
          <w:szCs w:val="32"/>
          <w:u w:val="single"/>
        </w:rPr>
        <w:t>Literacy</w:t>
      </w:r>
    </w:p>
    <w:p w:rsidR="00575D3D" w:rsidRPr="00516502" w:rsidRDefault="00575D3D">
      <w:pPr>
        <w:rPr>
          <w:sz w:val="32"/>
          <w:szCs w:val="32"/>
        </w:rPr>
      </w:pPr>
      <w:r w:rsidRPr="00516502">
        <w:rPr>
          <w:sz w:val="32"/>
          <w:szCs w:val="32"/>
        </w:rPr>
        <w:t xml:space="preserve">In Literacy this term, we will study a range of </w:t>
      </w:r>
      <w:r w:rsidR="00516502" w:rsidRPr="00516502">
        <w:rPr>
          <w:sz w:val="32"/>
          <w:szCs w:val="32"/>
        </w:rPr>
        <w:t>genres</w:t>
      </w:r>
      <w:r w:rsidRPr="00516502">
        <w:rPr>
          <w:sz w:val="32"/>
          <w:szCs w:val="32"/>
        </w:rPr>
        <w:t xml:space="preserve">, including fiction, information texts, </w:t>
      </w:r>
      <w:proofErr w:type="gramStart"/>
      <w:r w:rsidRPr="00516502">
        <w:rPr>
          <w:sz w:val="32"/>
          <w:szCs w:val="32"/>
        </w:rPr>
        <w:t>poetry</w:t>
      </w:r>
      <w:proofErr w:type="gramEnd"/>
      <w:r w:rsidRPr="00516502">
        <w:rPr>
          <w:sz w:val="32"/>
          <w:szCs w:val="32"/>
        </w:rPr>
        <w:t xml:space="preserve"> and song lyrics. Drama will be included to enable children to immerse themselves </w:t>
      </w:r>
      <w:r w:rsidR="00516502" w:rsidRPr="00516502">
        <w:rPr>
          <w:sz w:val="32"/>
          <w:szCs w:val="32"/>
        </w:rPr>
        <w:t xml:space="preserve">fully </w:t>
      </w:r>
      <w:r w:rsidRPr="00516502">
        <w:rPr>
          <w:sz w:val="32"/>
          <w:szCs w:val="32"/>
        </w:rPr>
        <w:t>in the tex</w:t>
      </w:r>
      <w:r w:rsidR="00516502" w:rsidRPr="00516502">
        <w:rPr>
          <w:sz w:val="32"/>
          <w:szCs w:val="32"/>
        </w:rPr>
        <w:t>ts</w:t>
      </w:r>
      <w:r w:rsidRPr="00516502">
        <w:rPr>
          <w:sz w:val="32"/>
          <w:szCs w:val="32"/>
        </w:rPr>
        <w:t>.</w:t>
      </w:r>
      <w:r w:rsidR="00516502" w:rsidRPr="00516502">
        <w:rPr>
          <w:sz w:val="32"/>
          <w:szCs w:val="32"/>
        </w:rPr>
        <w:t xml:space="preserve"> </w:t>
      </w:r>
      <w:r w:rsidRPr="00516502">
        <w:rPr>
          <w:sz w:val="32"/>
          <w:szCs w:val="32"/>
        </w:rPr>
        <w:t>In addition, children will focus on SPAG (spelling, punctuation and grammar</w:t>
      </w:r>
      <w:r w:rsidR="00516502" w:rsidRPr="00516502">
        <w:rPr>
          <w:sz w:val="32"/>
          <w:szCs w:val="32"/>
        </w:rPr>
        <w:t xml:space="preserve">). </w:t>
      </w:r>
      <w:r w:rsidRPr="00516502">
        <w:rPr>
          <w:sz w:val="32"/>
          <w:szCs w:val="32"/>
        </w:rPr>
        <w:t xml:space="preserve"> A range of learning options will be included, including online, whiteboard and teamwork activities.</w:t>
      </w:r>
    </w:p>
    <w:p w:rsidR="00383CF4" w:rsidRPr="00516502" w:rsidRDefault="00575D3D">
      <w:pPr>
        <w:rPr>
          <w:sz w:val="32"/>
          <w:szCs w:val="32"/>
        </w:rPr>
      </w:pPr>
      <w:r w:rsidRPr="00516502">
        <w:rPr>
          <w:sz w:val="32"/>
          <w:szCs w:val="32"/>
        </w:rPr>
        <w:t xml:space="preserve">We will continue to offer dedicated Reading Comprehension lessons, helping the children to </w:t>
      </w:r>
      <w:r w:rsidR="00516502" w:rsidRPr="00516502">
        <w:rPr>
          <w:sz w:val="32"/>
          <w:szCs w:val="32"/>
        </w:rPr>
        <w:t xml:space="preserve">hone their skills in inference and deduction and in widening their vocabulary. Time for independent Accelerated Reading and the opportunity to take quizzes will be given daily. </w:t>
      </w:r>
      <w:proofErr w:type="spellStart"/>
      <w:r w:rsidR="002A7D68">
        <w:rPr>
          <w:sz w:val="32"/>
          <w:szCs w:val="32"/>
        </w:rPr>
        <w:t>Spellodrome</w:t>
      </w:r>
      <w:proofErr w:type="spellEnd"/>
      <w:r w:rsidR="002A7D68">
        <w:rPr>
          <w:sz w:val="32"/>
          <w:szCs w:val="32"/>
        </w:rPr>
        <w:t xml:space="preserve"> will also support children’s spelling</w:t>
      </w:r>
      <w:r w:rsidR="00516502" w:rsidRPr="00516502">
        <w:rPr>
          <w:sz w:val="32"/>
          <w:szCs w:val="32"/>
        </w:rPr>
        <w:t xml:space="preserve"> </w:t>
      </w:r>
      <w:r w:rsidR="002A7D68">
        <w:rPr>
          <w:sz w:val="32"/>
          <w:szCs w:val="32"/>
        </w:rPr>
        <w:t>skills.</w:t>
      </w:r>
    </w:p>
    <w:p w:rsidR="00383CF4" w:rsidRPr="00383CF4" w:rsidRDefault="00383CF4">
      <w:pPr>
        <w:rPr>
          <w:b/>
          <w:sz w:val="32"/>
          <w:szCs w:val="32"/>
          <w:u w:val="single"/>
        </w:rPr>
      </w:pPr>
      <w:r w:rsidRPr="00383CF4">
        <w:rPr>
          <w:b/>
          <w:sz w:val="32"/>
          <w:szCs w:val="32"/>
          <w:u w:val="single"/>
        </w:rPr>
        <w:t>Maths</w:t>
      </w:r>
    </w:p>
    <w:p w:rsidR="00383CF4" w:rsidRDefault="00BD2C02">
      <w:pPr>
        <w:rPr>
          <w:rFonts w:ascii="Comic Sans MS" w:hAnsi="Comic Sans MS" w:cs="Arial"/>
          <w:bCs/>
          <w:color w:val="222222"/>
          <w:sz w:val="28"/>
          <w:szCs w:val="28"/>
          <w:shd w:val="clear" w:color="auto" w:fill="FFFFFF"/>
        </w:rPr>
      </w:pPr>
      <w:r w:rsidRPr="00BD2C02">
        <w:rPr>
          <w:rFonts w:ascii="Comic Sans MS" w:hAnsi="Comic Sans MS"/>
          <w:sz w:val="28"/>
          <w:szCs w:val="28"/>
        </w:rPr>
        <w:t xml:space="preserve">We will continue to use </w:t>
      </w:r>
      <w:r w:rsidRPr="00BD2C02">
        <w:rPr>
          <w:rFonts w:ascii="Comic Sans MS" w:hAnsi="Comic Sans MS" w:cs="Arial"/>
          <w:bCs/>
          <w:color w:val="222222"/>
          <w:sz w:val="28"/>
          <w:szCs w:val="28"/>
          <w:shd w:val="clear" w:color="auto" w:fill="FFFFFF"/>
        </w:rPr>
        <w:t>Power Maths</w:t>
      </w:r>
      <w:r w:rsidRPr="00BD2C02">
        <w:rPr>
          <w:rFonts w:ascii="Comic Sans MS" w:hAnsi="Comic Sans MS" w:cs="Arial"/>
          <w:color w:val="222222"/>
          <w:sz w:val="28"/>
          <w:szCs w:val="28"/>
          <w:shd w:val="clear" w:color="auto" w:fill="FFFFFF"/>
        </w:rPr>
        <w:t>, a whole-class mastery programme designed to spark curiosity and excitement and help your child nurture confidence in </w:t>
      </w:r>
      <w:r w:rsidRPr="00BD2C02">
        <w:rPr>
          <w:rFonts w:ascii="Comic Sans MS" w:hAnsi="Comic Sans MS" w:cs="Arial"/>
          <w:bCs/>
          <w:color w:val="222222"/>
          <w:sz w:val="28"/>
          <w:szCs w:val="28"/>
          <w:shd w:val="clear" w:color="auto" w:fill="FFFFFF"/>
        </w:rPr>
        <w:t>maths. This term we will look at Number (place value to 4-digits), Addition and subtraction, Measure (perimeter) and Multiplication and division.</w:t>
      </w:r>
      <w:r>
        <w:rPr>
          <w:rFonts w:ascii="Comic Sans MS" w:hAnsi="Comic Sans MS" w:cs="Arial"/>
          <w:bCs/>
          <w:color w:val="222222"/>
          <w:sz w:val="28"/>
          <w:szCs w:val="28"/>
          <w:shd w:val="clear" w:color="auto" w:fill="FFFFFF"/>
        </w:rPr>
        <w:t xml:space="preserve"> Children will continue to learn their tables through TT </w:t>
      </w:r>
      <w:proofErr w:type="spellStart"/>
      <w:r>
        <w:rPr>
          <w:rFonts w:ascii="Comic Sans MS" w:hAnsi="Comic Sans MS" w:cs="Arial"/>
          <w:bCs/>
          <w:color w:val="222222"/>
          <w:sz w:val="28"/>
          <w:szCs w:val="28"/>
          <w:shd w:val="clear" w:color="auto" w:fill="FFFFFF"/>
        </w:rPr>
        <w:t>Rockstars</w:t>
      </w:r>
      <w:proofErr w:type="spellEnd"/>
      <w:r>
        <w:rPr>
          <w:rFonts w:ascii="Comic Sans MS" w:hAnsi="Comic Sans MS" w:cs="Arial"/>
          <w:bCs/>
          <w:color w:val="222222"/>
          <w:sz w:val="28"/>
          <w:szCs w:val="28"/>
          <w:shd w:val="clear" w:color="auto" w:fill="FFFFFF"/>
        </w:rPr>
        <w:t>, both in school and at home.</w:t>
      </w:r>
    </w:p>
    <w:p w:rsidR="002A7D68" w:rsidRDefault="002A7D68">
      <w:pPr>
        <w:rPr>
          <w:rFonts w:ascii="Comic Sans MS" w:hAnsi="Comic Sans MS" w:cs="Arial"/>
          <w:bCs/>
          <w:color w:val="222222"/>
          <w:sz w:val="28"/>
          <w:szCs w:val="28"/>
          <w:shd w:val="clear" w:color="auto" w:fill="FFFFFF"/>
        </w:rPr>
      </w:pPr>
    </w:p>
    <w:p w:rsidR="002A7D68" w:rsidRDefault="002A7D68">
      <w:pPr>
        <w:rPr>
          <w:rFonts w:ascii="Comic Sans MS" w:hAnsi="Comic Sans MS"/>
          <w:sz w:val="28"/>
          <w:szCs w:val="28"/>
        </w:rPr>
      </w:pPr>
      <w:r>
        <w:rPr>
          <w:rFonts w:ascii="Comic Sans MS" w:hAnsi="Comic Sans MS" w:cs="Arial"/>
          <w:bCs/>
          <w:color w:val="222222"/>
          <w:sz w:val="28"/>
          <w:szCs w:val="28"/>
          <w:shd w:val="clear" w:color="auto" w:fill="FFFFFF"/>
        </w:rPr>
        <w:t>The dates for Maths and Literacy Evening workshops (for parents) will be released soon.</w:t>
      </w:r>
    </w:p>
    <w:p w:rsidR="00383CF4" w:rsidRPr="002A7D68" w:rsidRDefault="00383CF4">
      <w:pPr>
        <w:rPr>
          <w:rFonts w:ascii="Comic Sans MS" w:hAnsi="Comic Sans MS"/>
          <w:sz w:val="28"/>
          <w:szCs w:val="28"/>
        </w:rPr>
      </w:pPr>
      <w:r w:rsidRPr="00383CF4">
        <w:rPr>
          <w:b/>
          <w:sz w:val="32"/>
          <w:szCs w:val="32"/>
          <w:u w:val="single"/>
        </w:rPr>
        <w:lastRenderedPageBreak/>
        <w:t>Cornerstones</w:t>
      </w:r>
    </w:p>
    <w:p w:rsidR="00BD2C02" w:rsidRPr="00BD2C02" w:rsidRDefault="00BD2C02">
      <w:pPr>
        <w:rPr>
          <w:rFonts w:ascii="Comic Sans MS" w:hAnsi="Comic Sans MS"/>
          <w:sz w:val="28"/>
          <w:szCs w:val="28"/>
        </w:rPr>
      </w:pPr>
      <w:r w:rsidRPr="00BD2C02">
        <w:rPr>
          <w:rFonts w:ascii="Comic Sans MS" w:hAnsi="Comic Sans MS"/>
          <w:sz w:val="28"/>
          <w:szCs w:val="28"/>
        </w:rPr>
        <w:t>Our Topic this half-term will be ‘Burp, bottoms and bile’. It explores the digestive system, including teeth, the stomach, intestines and how this all works. The children will be investigating how sugary drinks might affect their teeth and the journey of a piece of food through the digestive system. A Home Learning menu suggests activities to explore at home to consolidate your child’s learning. Home learning ideas will be celebrated and shared in class.</w:t>
      </w:r>
    </w:p>
    <w:p w:rsidR="00383CF4" w:rsidRPr="00BD2C02" w:rsidRDefault="00BD2C02">
      <w:pPr>
        <w:rPr>
          <w:rFonts w:ascii="Comic Sans MS" w:hAnsi="Comic Sans MS"/>
          <w:sz w:val="28"/>
          <w:szCs w:val="28"/>
        </w:rPr>
      </w:pPr>
      <w:r w:rsidRPr="00BD2C02">
        <w:rPr>
          <w:rFonts w:ascii="Comic Sans MS" w:hAnsi="Comic Sans MS"/>
          <w:sz w:val="28"/>
          <w:szCs w:val="28"/>
        </w:rPr>
        <w:t xml:space="preserve">The Topic for the second half of this Term will be </w:t>
      </w:r>
      <w:proofErr w:type="gramStart"/>
      <w:r w:rsidRPr="00BD2C02">
        <w:rPr>
          <w:rFonts w:ascii="Comic Sans MS" w:hAnsi="Comic Sans MS"/>
          <w:sz w:val="28"/>
          <w:szCs w:val="28"/>
        </w:rPr>
        <w:t>‘</w:t>
      </w:r>
      <w:r w:rsidR="00383CF4" w:rsidRPr="00BD2C02">
        <w:rPr>
          <w:rFonts w:ascii="Comic Sans MS" w:hAnsi="Comic Sans MS"/>
          <w:sz w:val="28"/>
          <w:szCs w:val="28"/>
        </w:rPr>
        <w:t>P</w:t>
      </w:r>
      <w:r w:rsidRPr="00BD2C02">
        <w:rPr>
          <w:rFonts w:ascii="Comic Sans MS" w:hAnsi="Comic Sans MS"/>
          <w:sz w:val="28"/>
          <w:szCs w:val="28"/>
        </w:rPr>
        <w:t>laylist’ ,</w:t>
      </w:r>
      <w:proofErr w:type="gramEnd"/>
      <w:r w:rsidRPr="00BD2C02">
        <w:rPr>
          <w:rFonts w:ascii="Comic Sans MS" w:hAnsi="Comic Sans MS"/>
          <w:sz w:val="28"/>
          <w:szCs w:val="28"/>
        </w:rPr>
        <w:t xml:space="preserve"> learning based on music and art. More details nearer the time.</w:t>
      </w:r>
    </w:p>
    <w:p w:rsidR="00383CF4" w:rsidRPr="002A7D68" w:rsidRDefault="00383CF4">
      <w:pPr>
        <w:rPr>
          <w:b/>
          <w:sz w:val="28"/>
          <w:szCs w:val="28"/>
          <w:u w:val="single"/>
        </w:rPr>
      </w:pPr>
      <w:r w:rsidRPr="002A7D68">
        <w:rPr>
          <w:b/>
          <w:sz w:val="28"/>
          <w:szCs w:val="28"/>
          <w:u w:val="single"/>
        </w:rPr>
        <w:t>Key reminders</w:t>
      </w:r>
    </w:p>
    <w:p w:rsidR="00383CF4" w:rsidRPr="002A7D68" w:rsidRDefault="00383CF4">
      <w:pPr>
        <w:rPr>
          <w:i/>
          <w:sz w:val="28"/>
          <w:szCs w:val="28"/>
        </w:rPr>
      </w:pPr>
      <w:r w:rsidRPr="002A7D68">
        <w:rPr>
          <w:i/>
          <w:sz w:val="28"/>
          <w:szCs w:val="28"/>
        </w:rPr>
        <w:t xml:space="preserve">Please </w:t>
      </w:r>
      <w:r w:rsidR="00BD2C02" w:rsidRPr="002A7D68">
        <w:rPr>
          <w:i/>
          <w:sz w:val="28"/>
          <w:szCs w:val="28"/>
        </w:rPr>
        <w:t>ensure that all items of school uniform (and P.E. Kits) are named, especially as the children have lots of new clothes.</w:t>
      </w:r>
    </w:p>
    <w:p w:rsidR="00383CF4" w:rsidRPr="002A7D68" w:rsidRDefault="002A7D68">
      <w:pPr>
        <w:rPr>
          <w:b/>
          <w:sz w:val="28"/>
          <w:szCs w:val="28"/>
          <w:u w:val="single"/>
        </w:rPr>
      </w:pPr>
      <w:r w:rsidRPr="002A7D68">
        <w:rPr>
          <w:i/>
          <w:sz w:val="28"/>
          <w:szCs w:val="28"/>
        </w:rPr>
        <w:t>Home/School Reading Diaries are to be handed in each Monday morning.</w:t>
      </w:r>
    </w:p>
    <w:p w:rsidR="00383CF4" w:rsidRPr="002A7D68" w:rsidRDefault="00383CF4">
      <w:pPr>
        <w:rPr>
          <w:b/>
          <w:sz w:val="28"/>
          <w:szCs w:val="28"/>
          <w:u w:val="single"/>
        </w:rPr>
      </w:pPr>
      <w:r w:rsidRPr="002A7D68">
        <w:rPr>
          <w:b/>
          <w:sz w:val="28"/>
          <w:szCs w:val="28"/>
          <w:u w:val="single"/>
        </w:rPr>
        <w:t>Key dates for the spring term</w:t>
      </w:r>
    </w:p>
    <w:p w:rsidR="002A7D68" w:rsidRPr="002A7D68" w:rsidRDefault="002A7D68">
      <w:pPr>
        <w:rPr>
          <w:sz w:val="28"/>
          <w:szCs w:val="28"/>
        </w:rPr>
      </w:pPr>
      <w:r w:rsidRPr="002A7D68">
        <w:rPr>
          <w:sz w:val="28"/>
          <w:szCs w:val="28"/>
        </w:rPr>
        <w:t>Parents Evenings are the week beginning 14</w:t>
      </w:r>
      <w:r w:rsidRPr="002A7D68">
        <w:rPr>
          <w:sz w:val="28"/>
          <w:szCs w:val="28"/>
          <w:vertAlign w:val="superscript"/>
        </w:rPr>
        <w:t>th</w:t>
      </w:r>
      <w:r w:rsidRPr="002A7D68">
        <w:rPr>
          <w:sz w:val="28"/>
          <w:szCs w:val="28"/>
        </w:rPr>
        <w:t xml:space="preserve"> October – class dates released soon.</w:t>
      </w:r>
    </w:p>
    <w:p w:rsidR="00BD2C02" w:rsidRPr="002A7D68" w:rsidRDefault="00BD2C02" w:rsidP="00BD2C02">
      <w:pPr>
        <w:rPr>
          <w:sz w:val="28"/>
          <w:szCs w:val="28"/>
        </w:rPr>
      </w:pPr>
      <w:r w:rsidRPr="002A7D68">
        <w:rPr>
          <w:sz w:val="28"/>
          <w:szCs w:val="28"/>
        </w:rPr>
        <w:t>4SD Outdoor Classroom – Monday 23</w:t>
      </w:r>
      <w:r w:rsidRPr="002A7D68">
        <w:rPr>
          <w:sz w:val="28"/>
          <w:szCs w:val="28"/>
          <w:vertAlign w:val="superscript"/>
        </w:rPr>
        <w:t>rd</w:t>
      </w:r>
      <w:r w:rsidRPr="002A7D68">
        <w:rPr>
          <w:sz w:val="28"/>
          <w:szCs w:val="28"/>
        </w:rPr>
        <w:t xml:space="preserve"> September</w:t>
      </w:r>
    </w:p>
    <w:p w:rsidR="00BD2C02" w:rsidRPr="002A7D68" w:rsidRDefault="00BD2C02" w:rsidP="00BD2C02">
      <w:pPr>
        <w:rPr>
          <w:sz w:val="28"/>
          <w:szCs w:val="28"/>
        </w:rPr>
      </w:pPr>
      <w:r w:rsidRPr="002A7D68">
        <w:rPr>
          <w:sz w:val="28"/>
          <w:szCs w:val="28"/>
        </w:rPr>
        <w:t>4GW/GAT Outdoor Classroom – Tuesday 24th September</w:t>
      </w:r>
    </w:p>
    <w:p w:rsidR="00BD2C02" w:rsidRPr="002A7D68" w:rsidRDefault="00DB398C" w:rsidP="00BD2C02">
      <w:pPr>
        <w:rPr>
          <w:sz w:val="28"/>
          <w:szCs w:val="28"/>
        </w:rPr>
      </w:pPr>
      <w:r>
        <w:rPr>
          <w:sz w:val="28"/>
          <w:szCs w:val="28"/>
        </w:rPr>
        <w:t>‘Burp, Bottoms and B</w:t>
      </w:r>
      <w:bookmarkStart w:id="0" w:name="_GoBack"/>
      <w:bookmarkEnd w:id="0"/>
      <w:r w:rsidR="00BD2C02" w:rsidRPr="002A7D68">
        <w:rPr>
          <w:sz w:val="28"/>
          <w:szCs w:val="28"/>
        </w:rPr>
        <w:t>ile’ Live! – Friday 18</w:t>
      </w:r>
      <w:r w:rsidR="00BD2C02" w:rsidRPr="002A7D68">
        <w:rPr>
          <w:sz w:val="28"/>
          <w:szCs w:val="28"/>
          <w:vertAlign w:val="superscript"/>
        </w:rPr>
        <w:t>th</w:t>
      </w:r>
      <w:r w:rsidR="00BD2C02" w:rsidRPr="002A7D68">
        <w:rPr>
          <w:sz w:val="28"/>
          <w:szCs w:val="28"/>
        </w:rPr>
        <w:t xml:space="preserve"> October 2:30pm</w:t>
      </w:r>
    </w:p>
    <w:p w:rsidR="00BD2C02" w:rsidRPr="002A7D68" w:rsidRDefault="00BD2C02" w:rsidP="00BD2C02">
      <w:pPr>
        <w:rPr>
          <w:sz w:val="28"/>
          <w:szCs w:val="28"/>
        </w:rPr>
      </w:pPr>
      <w:r w:rsidRPr="002A7D68">
        <w:rPr>
          <w:sz w:val="28"/>
          <w:szCs w:val="28"/>
        </w:rPr>
        <w:t>4SD Outdoor Classroom – Tuesday 26</w:t>
      </w:r>
      <w:r w:rsidRPr="002A7D68">
        <w:rPr>
          <w:sz w:val="28"/>
          <w:szCs w:val="28"/>
          <w:vertAlign w:val="superscript"/>
        </w:rPr>
        <w:t>th</w:t>
      </w:r>
      <w:r w:rsidRPr="002A7D68">
        <w:rPr>
          <w:sz w:val="28"/>
          <w:szCs w:val="28"/>
        </w:rPr>
        <w:t xml:space="preserve"> November</w:t>
      </w:r>
    </w:p>
    <w:p w:rsidR="00BD2C02" w:rsidRPr="002A7D68" w:rsidRDefault="00BD2C02" w:rsidP="00BD2C02">
      <w:pPr>
        <w:rPr>
          <w:sz w:val="28"/>
          <w:szCs w:val="28"/>
        </w:rPr>
      </w:pPr>
      <w:r w:rsidRPr="002A7D68">
        <w:rPr>
          <w:sz w:val="28"/>
          <w:szCs w:val="28"/>
        </w:rPr>
        <w:t>4GW/GAT Outdoor Classroom – Thursday 28</w:t>
      </w:r>
      <w:r w:rsidRPr="002A7D68">
        <w:rPr>
          <w:sz w:val="28"/>
          <w:szCs w:val="28"/>
          <w:vertAlign w:val="superscript"/>
        </w:rPr>
        <w:t>th</w:t>
      </w:r>
      <w:r w:rsidRPr="002A7D68">
        <w:rPr>
          <w:sz w:val="28"/>
          <w:szCs w:val="28"/>
        </w:rPr>
        <w:t xml:space="preserve"> November</w:t>
      </w:r>
    </w:p>
    <w:p w:rsidR="00383CF4" w:rsidRPr="002A7D68" w:rsidRDefault="002A7D68" w:rsidP="002A7D68">
      <w:pPr>
        <w:jc w:val="center"/>
        <w:rPr>
          <w:sz w:val="28"/>
          <w:szCs w:val="28"/>
        </w:rPr>
      </w:pPr>
      <w:r w:rsidRPr="002A7D68">
        <w:rPr>
          <w:sz w:val="28"/>
          <w:szCs w:val="28"/>
        </w:rPr>
        <w:t>Please contact your child’s teacher if you need further information.</w:t>
      </w:r>
    </w:p>
    <w:p w:rsidR="002A7D68" w:rsidRDefault="002A7D68" w:rsidP="002A7D68">
      <w:pPr>
        <w:jc w:val="center"/>
      </w:pPr>
      <w:r>
        <w:rPr>
          <w:sz w:val="32"/>
          <w:szCs w:val="32"/>
        </w:rPr>
        <w:t>Year 4 Team</w:t>
      </w:r>
    </w:p>
    <w:sectPr w:rsidR="002A7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F4"/>
    <w:rsid w:val="001B3345"/>
    <w:rsid w:val="002A7D68"/>
    <w:rsid w:val="00383CF4"/>
    <w:rsid w:val="004D0ABA"/>
    <w:rsid w:val="00516502"/>
    <w:rsid w:val="00575D3D"/>
    <w:rsid w:val="00682021"/>
    <w:rsid w:val="008D22E1"/>
    <w:rsid w:val="00BD2C02"/>
    <w:rsid w:val="00DB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A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Michala Hawkins</dc:creator>
  <cp:lastModifiedBy>stephendriscoll</cp:lastModifiedBy>
  <cp:revision>3</cp:revision>
  <cp:lastPrinted>2019-09-11T12:54:00Z</cp:lastPrinted>
  <dcterms:created xsi:type="dcterms:W3CDTF">2019-09-11T12:54:00Z</dcterms:created>
  <dcterms:modified xsi:type="dcterms:W3CDTF">2019-09-11T13:13:00Z</dcterms:modified>
</cp:coreProperties>
</file>