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26"/>
      </w:tblGrid>
      <w:tr w:rsidR="00CB00BE" w:rsidRPr="00CB00BE" w:rsidTr="0050389A">
        <w:trPr>
          <w:trHeight w:hRule="exact" w:val="3402"/>
        </w:trPr>
        <w:tc>
          <w:tcPr>
            <w:tcW w:w="10314" w:type="dxa"/>
            <w:shd w:val="clear" w:color="auto" w:fill="auto"/>
            <w:vAlign w:val="bottom"/>
          </w:tcPr>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r w:rsidRPr="00CB00BE">
              <w:rPr>
                <w:rFonts w:ascii="Times New Roman" w:eastAsia="Times New Roman" w:hAnsi="Times New Roman" w:cs="Arial"/>
                <w:noProof/>
              </w:rPr>
              <w:drawing>
                <wp:inline distT="0" distB="0" distL="0" distR="0">
                  <wp:extent cx="2114550" cy="2114550"/>
                  <wp:effectExtent l="0" t="0" r="0" b="0"/>
                  <wp:docPr id="1" name="Picture 1"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tc>
      </w:tr>
      <w:tr w:rsidR="00CB00BE" w:rsidRPr="00CB00BE" w:rsidTr="0050389A">
        <w:trPr>
          <w:trHeight w:hRule="exact" w:val="2268"/>
        </w:trPr>
        <w:tc>
          <w:tcPr>
            <w:tcW w:w="10314" w:type="dxa"/>
            <w:shd w:val="clear" w:color="auto" w:fill="auto"/>
          </w:tcPr>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rPr>
            </w:pPr>
            <w:proofErr w:type="spellStart"/>
            <w:r w:rsidRPr="00CB00BE">
              <w:rPr>
                <w:rFonts w:ascii="Arial" w:eastAsia="Times New Roman" w:hAnsi="Arial" w:cs="Arial"/>
                <w:b/>
                <w:sz w:val="40"/>
                <w:szCs w:val="40"/>
              </w:rPr>
              <w:t>Littletown</w:t>
            </w:r>
            <w:proofErr w:type="spellEnd"/>
            <w:r w:rsidRPr="00CB00BE">
              <w:rPr>
                <w:rFonts w:ascii="Arial" w:eastAsia="Times New Roman" w:hAnsi="Arial" w:cs="Arial"/>
                <w:b/>
                <w:sz w:val="40"/>
                <w:szCs w:val="40"/>
              </w:rPr>
              <w:t xml:space="preserve"> Primary Academy </w:t>
            </w:r>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4"/>
              </w:rPr>
            </w:pPr>
            <w:r w:rsidRPr="00CB00BE">
              <w:rPr>
                <w:rFonts w:ascii="Arial" w:eastAsia="Times New Roman" w:hAnsi="Arial" w:cs="Arial"/>
                <w:b/>
                <w:sz w:val="20"/>
                <w:szCs w:val="24"/>
              </w:rPr>
              <w:t>Honiton Bottom Road, Honiton, Devon, EX14 2EG</w:t>
            </w:r>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4"/>
              </w:rPr>
            </w:pPr>
            <w:r w:rsidRPr="00CB00BE">
              <w:rPr>
                <w:rFonts w:ascii="Arial" w:eastAsia="Times New Roman" w:hAnsi="Arial" w:cs="Arial"/>
                <w:sz w:val="20"/>
                <w:szCs w:val="24"/>
              </w:rPr>
              <w:t>01404 548749</w:t>
            </w:r>
            <w:hyperlink r:id="rId6" w:tgtFrame="_blank" w:history="1"/>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Arial" w:eastAsia="Times New Roman" w:hAnsi="Arial" w:cs="Arial"/>
                <w:color w:val="004B8A"/>
                <w:sz w:val="20"/>
                <w:szCs w:val="24"/>
                <w:u w:val="single"/>
              </w:rPr>
            </w:pPr>
            <w:hyperlink r:id="rId7" w:history="1">
              <w:r w:rsidRPr="00CB00BE">
                <w:rPr>
                  <w:rFonts w:ascii="Arial" w:eastAsia="Times New Roman" w:hAnsi="Arial" w:cs="Arial"/>
                  <w:color w:val="004B8A"/>
                  <w:sz w:val="20"/>
                  <w:szCs w:val="24"/>
                  <w:u w:val="single"/>
                </w:rPr>
                <w:t>admin@littletown.devon.sch.uk</w:t>
              </w:r>
            </w:hyperlink>
          </w:p>
          <w:p w:rsidR="00CB00BE" w:rsidRPr="00CB00BE" w:rsidRDefault="00CB00BE" w:rsidP="00CB00B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hyperlink r:id="rId8" w:history="1">
              <w:r w:rsidRPr="00CB00BE">
                <w:rPr>
                  <w:rFonts w:ascii="Arial" w:eastAsia="Times New Roman" w:hAnsi="Arial" w:cs="Arial"/>
                  <w:color w:val="004B8A"/>
                  <w:sz w:val="20"/>
                  <w:szCs w:val="24"/>
                  <w:u w:val="single"/>
                </w:rPr>
                <w:t>www.littletown.devon.sch.uk</w:t>
              </w:r>
            </w:hyperlink>
          </w:p>
        </w:tc>
      </w:tr>
    </w:tbl>
    <w:p w:rsidR="00CB00BE" w:rsidRDefault="00CB00BE" w:rsidP="00CB00BE">
      <w:pPr>
        <w:rPr>
          <w:rFonts w:ascii="Calibri" w:eastAsia="Calibri" w:hAnsi="Calibri" w:cs="Calibri"/>
        </w:rPr>
      </w:pPr>
    </w:p>
    <w:p w:rsidR="00827855" w:rsidRDefault="00CB00BE">
      <w:pPr>
        <w:jc w:val="center"/>
        <w:rPr>
          <w:rFonts w:ascii="Arial Bold" w:eastAsia="Arial Bold" w:hAnsi="Arial Bold" w:cs="Arial Bold"/>
          <w:b/>
          <w:sz w:val="48"/>
        </w:rPr>
      </w:pPr>
      <w:r>
        <w:rPr>
          <w:rFonts w:ascii="Arial Bold" w:eastAsia="Arial Bold" w:hAnsi="Arial Bold" w:cs="Arial Bold"/>
          <w:b/>
          <w:sz w:val="48"/>
        </w:rPr>
        <w:t>YOUNG CARERS POLICY</w:t>
      </w:r>
    </w:p>
    <w:p w:rsidR="00827855" w:rsidRDefault="00827855">
      <w:pPr>
        <w:jc w:val="center"/>
        <w:rPr>
          <w:rFonts w:ascii="Arial Bold" w:eastAsia="Arial Bold" w:hAnsi="Arial Bold" w:cs="Arial Bold"/>
          <w:b/>
        </w:rPr>
      </w:pPr>
    </w:p>
    <w:p w:rsidR="00827855" w:rsidRDefault="00CB00BE">
      <w:pPr>
        <w:jc w:val="center"/>
        <w:rPr>
          <w:rFonts w:ascii="Arial Bold" w:eastAsia="Arial Bold" w:hAnsi="Arial Bold" w:cs="Arial Bold"/>
          <w:b/>
        </w:rPr>
      </w:pPr>
      <w:r>
        <w:rPr>
          <w:rFonts w:ascii="Arial Bold" w:eastAsia="Arial Bold" w:hAnsi="Arial Bold" w:cs="Arial Bold"/>
          <w:b/>
        </w:rPr>
        <w:t>This Policy was adopted by the Full Governing Body of</w:t>
      </w:r>
    </w:p>
    <w:p w:rsidR="00827855" w:rsidRDefault="00CB00BE">
      <w:pPr>
        <w:jc w:val="center"/>
        <w:rPr>
          <w:rFonts w:ascii="Arial Bold" w:eastAsia="Arial Bold" w:hAnsi="Arial Bold" w:cs="Arial Bold"/>
          <w:b/>
        </w:rPr>
      </w:pPr>
      <w:proofErr w:type="spellStart"/>
      <w:r>
        <w:rPr>
          <w:rFonts w:ascii="Arial Bold" w:eastAsia="Arial Bold" w:hAnsi="Arial Bold" w:cs="Arial Bold"/>
          <w:b/>
        </w:rPr>
        <w:t>Littletown</w:t>
      </w:r>
      <w:proofErr w:type="spellEnd"/>
      <w:r>
        <w:rPr>
          <w:rFonts w:ascii="Arial Bold" w:eastAsia="Arial Bold" w:hAnsi="Arial Bold" w:cs="Arial Bold"/>
          <w:b/>
        </w:rPr>
        <w:t xml:space="preserve"> Primary Academy</w:t>
      </w:r>
    </w:p>
    <w:p w:rsidR="00827855" w:rsidRDefault="00827855">
      <w:pPr>
        <w:jc w:val="center"/>
        <w:rPr>
          <w:rFonts w:ascii="Arial Bold" w:eastAsia="Arial Bold" w:hAnsi="Arial Bold" w:cs="Arial Bold"/>
          <w:b/>
        </w:rPr>
      </w:pPr>
    </w:p>
    <w:p w:rsidR="00827855" w:rsidRDefault="00827855">
      <w:pPr>
        <w:jc w:val="center"/>
        <w:rPr>
          <w:rFonts w:ascii="Arial Bold" w:eastAsia="Arial Bold" w:hAnsi="Arial Bold" w:cs="Arial Bold"/>
          <w:b/>
        </w:rPr>
      </w:pPr>
    </w:p>
    <w:p w:rsidR="00827855" w:rsidRDefault="00CB00BE">
      <w:pPr>
        <w:jc w:val="center"/>
        <w:rPr>
          <w:rFonts w:ascii="Arial Bold" w:eastAsia="Arial Bold" w:hAnsi="Arial Bold" w:cs="Arial Bold"/>
          <w:b/>
        </w:rPr>
      </w:pPr>
      <w:proofErr w:type="gramStart"/>
      <w:r>
        <w:rPr>
          <w:rFonts w:ascii="Arial Bold" w:eastAsia="Arial Bold" w:hAnsi="Arial Bold" w:cs="Arial Bold"/>
          <w:b/>
        </w:rPr>
        <w:t>on</w:t>
      </w:r>
      <w:proofErr w:type="gramEnd"/>
      <w:r>
        <w:rPr>
          <w:rFonts w:ascii="Arial Bold" w:eastAsia="Arial Bold" w:hAnsi="Arial Bold" w:cs="Arial Bold"/>
          <w:b/>
        </w:rPr>
        <w:t>…………………</w:t>
      </w:r>
      <w:r>
        <w:rPr>
          <w:rFonts w:ascii="Arial Bold" w:eastAsia="Arial Bold" w:hAnsi="Arial Bold" w:cs="Arial Bold"/>
          <w:b/>
          <w:vertAlign w:val="superscript"/>
        </w:rPr>
        <w:t>TH</w:t>
      </w:r>
      <w:r>
        <w:rPr>
          <w:rFonts w:ascii="Arial Bold" w:eastAsia="Arial Bold" w:hAnsi="Arial Bold" w:cs="Arial Bold"/>
          <w:b/>
        </w:rPr>
        <w:t xml:space="preserve"> October 2021…………………..</w:t>
      </w:r>
    </w:p>
    <w:p w:rsidR="00827855" w:rsidRDefault="00827855">
      <w:pPr>
        <w:jc w:val="center"/>
        <w:rPr>
          <w:rFonts w:ascii="Arial Bold" w:eastAsia="Arial Bold" w:hAnsi="Arial Bold" w:cs="Arial Bold"/>
          <w:b/>
        </w:rPr>
      </w:pPr>
    </w:p>
    <w:p w:rsidR="00827855" w:rsidRDefault="00827855">
      <w:pPr>
        <w:jc w:val="center"/>
        <w:rPr>
          <w:rFonts w:ascii="Arial Bold" w:eastAsia="Arial Bold" w:hAnsi="Arial Bold" w:cs="Arial Bold"/>
          <w:b/>
        </w:rPr>
      </w:pPr>
    </w:p>
    <w:p w:rsidR="00827855" w:rsidRDefault="00CB00BE">
      <w:pPr>
        <w:jc w:val="center"/>
        <w:rPr>
          <w:rFonts w:ascii="Arial Bold" w:eastAsia="Arial Bold" w:hAnsi="Arial Bold" w:cs="Arial Bold"/>
          <w:b/>
        </w:rPr>
      </w:pPr>
      <w:proofErr w:type="gramStart"/>
      <w:r>
        <w:rPr>
          <w:rFonts w:ascii="Arial Bold" w:eastAsia="Arial Bold" w:hAnsi="Arial Bold" w:cs="Arial Bold"/>
          <w:b/>
        </w:rPr>
        <w:t>signed</w:t>
      </w:r>
      <w:proofErr w:type="gramEnd"/>
      <w:r>
        <w:rPr>
          <w:rFonts w:ascii="Arial Bold" w:eastAsia="Arial Bold" w:hAnsi="Arial Bold" w:cs="Arial Bold"/>
          <w:b/>
        </w:rPr>
        <w:t>…………………………………………………..</w:t>
      </w:r>
    </w:p>
    <w:p w:rsidR="00827855" w:rsidRDefault="00CB00BE">
      <w:pPr>
        <w:jc w:val="center"/>
        <w:rPr>
          <w:rFonts w:ascii="Arial Bold" w:eastAsia="Arial Bold" w:hAnsi="Arial Bold" w:cs="Arial Bold"/>
          <w:b/>
        </w:rPr>
      </w:pPr>
      <w:r>
        <w:rPr>
          <w:rFonts w:ascii="Arial Bold" w:eastAsia="Arial Bold" w:hAnsi="Arial Bold" w:cs="Arial Bold"/>
          <w:b/>
        </w:rPr>
        <w:t>(Chair of Governors)</w:t>
      </w:r>
    </w:p>
    <w:p w:rsidR="00827855" w:rsidRDefault="00827855">
      <w:pPr>
        <w:jc w:val="center"/>
        <w:rPr>
          <w:rFonts w:ascii="Arial Bold" w:eastAsia="Arial Bold" w:hAnsi="Arial Bold" w:cs="Arial Bold"/>
          <w:b/>
        </w:rPr>
      </w:pPr>
      <w:bookmarkStart w:id="0" w:name="_GoBack"/>
      <w:bookmarkEnd w:id="0"/>
    </w:p>
    <w:p w:rsidR="00827855" w:rsidRDefault="00CB00BE">
      <w:pPr>
        <w:jc w:val="center"/>
        <w:rPr>
          <w:rFonts w:ascii="Arial Bold" w:eastAsia="Arial Bold" w:hAnsi="Arial Bold" w:cs="Arial Bold"/>
          <w:b/>
        </w:rPr>
      </w:pPr>
      <w:r>
        <w:rPr>
          <w:rFonts w:ascii="Arial Bold" w:eastAsia="Arial Bold" w:hAnsi="Arial Bold" w:cs="Arial Bold"/>
          <w:b/>
        </w:rPr>
        <w:t>Date Policy to be reviewed on:</w:t>
      </w:r>
    </w:p>
    <w:p w:rsidR="00827855" w:rsidRDefault="00827855">
      <w:pPr>
        <w:jc w:val="center"/>
        <w:rPr>
          <w:rFonts w:ascii="Arial Bold" w:eastAsia="Arial Bold" w:hAnsi="Arial Bold" w:cs="Arial Bold"/>
          <w:b/>
        </w:rPr>
      </w:pPr>
    </w:p>
    <w:p w:rsidR="00827855" w:rsidRDefault="00827855">
      <w:pPr>
        <w:jc w:val="center"/>
        <w:rPr>
          <w:rFonts w:ascii="Arial Bold" w:eastAsia="Arial Bold" w:hAnsi="Arial Bold" w:cs="Arial Bold"/>
          <w:b/>
        </w:rPr>
      </w:pPr>
    </w:p>
    <w:p w:rsidR="00827855" w:rsidRDefault="00CB00BE">
      <w:pPr>
        <w:jc w:val="center"/>
        <w:rPr>
          <w:rFonts w:ascii="Arial Bold" w:eastAsia="Arial Bold" w:hAnsi="Arial Bold" w:cs="Arial Bold"/>
          <w:b/>
        </w:rPr>
      </w:pPr>
      <w:r>
        <w:rPr>
          <w:rFonts w:ascii="Arial Bold" w:eastAsia="Arial Bold" w:hAnsi="Arial Bold" w:cs="Arial Bold"/>
          <w:b/>
        </w:rPr>
        <w:t>………………October 2022………………………</w:t>
      </w:r>
    </w:p>
    <w:p w:rsidR="00827855" w:rsidRDefault="00827855">
      <w:pPr>
        <w:spacing w:after="0" w:line="240" w:lineRule="auto"/>
        <w:jc w:val="center"/>
        <w:rPr>
          <w:rFonts w:ascii="Calibri" w:eastAsia="Calibri" w:hAnsi="Calibri" w:cs="Calibri"/>
          <w:b/>
          <w:color w:val="000000"/>
          <w:sz w:val="36"/>
          <w:u w:val="single"/>
        </w:rPr>
      </w:pPr>
    </w:p>
    <w:p w:rsidR="00827855" w:rsidRDefault="00CB00BE">
      <w:pPr>
        <w:spacing w:after="0" w:line="240" w:lineRule="auto"/>
        <w:jc w:val="center"/>
        <w:rPr>
          <w:rFonts w:ascii="Times New Roman" w:eastAsia="Times New Roman" w:hAnsi="Times New Roman" w:cs="Times New Roman"/>
          <w:sz w:val="24"/>
        </w:rPr>
      </w:pPr>
      <w:proofErr w:type="spellStart"/>
      <w:r>
        <w:rPr>
          <w:rFonts w:ascii="Calibri" w:eastAsia="Calibri" w:hAnsi="Calibri" w:cs="Calibri"/>
          <w:b/>
          <w:color w:val="000000"/>
          <w:sz w:val="36"/>
          <w:u w:val="single"/>
        </w:rPr>
        <w:t>Littletown</w:t>
      </w:r>
      <w:proofErr w:type="spellEnd"/>
      <w:r>
        <w:rPr>
          <w:rFonts w:ascii="Calibri" w:eastAsia="Calibri" w:hAnsi="Calibri" w:cs="Calibri"/>
          <w:b/>
          <w:color w:val="000000"/>
          <w:sz w:val="36"/>
          <w:u w:val="single"/>
        </w:rPr>
        <w:t xml:space="preserve"> Primary Academy </w:t>
      </w:r>
    </w:p>
    <w:p w:rsidR="00827855" w:rsidRDefault="00CB00BE">
      <w:pPr>
        <w:spacing w:after="0" w:line="240" w:lineRule="auto"/>
        <w:jc w:val="center"/>
        <w:rPr>
          <w:rFonts w:ascii="Times New Roman" w:eastAsia="Times New Roman" w:hAnsi="Times New Roman" w:cs="Times New Roman"/>
          <w:sz w:val="24"/>
        </w:rPr>
      </w:pPr>
      <w:r>
        <w:rPr>
          <w:rFonts w:ascii="Calibri" w:eastAsia="Calibri" w:hAnsi="Calibri" w:cs="Calibri"/>
          <w:b/>
          <w:color w:val="000000"/>
          <w:sz w:val="24"/>
          <w:u w:val="single"/>
        </w:rPr>
        <w:t>Young Carers Policy</w:t>
      </w:r>
    </w:p>
    <w:p w:rsidR="00827855" w:rsidRDefault="00CB00BE">
      <w:pPr>
        <w:spacing w:after="0" w:line="240" w:lineRule="auto"/>
        <w:jc w:val="center"/>
        <w:rPr>
          <w:rFonts w:ascii="Times New Roman" w:eastAsia="Times New Roman" w:hAnsi="Times New Roman" w:cs="Times New Roman"/>
          <w:sz w:val="24"/>
        </w:rPr>
      </w:pPr>
      <w:r>
        <w:rPr>
          <w:rFonts w:ascii="Calibri" w:eastAsia="Calibri" w:hAnsi="Calibri" w:cs="Calibri"/>
          <w:b/>
          <w:color w:val="000000"/>
          <w:sz w:val="24"/>
          <w:u w:val="single"/>
        </w:rPr>
        <w:t>September 2021</w:t>
      </w: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b/>
          <w:color w:val="000000"/>
          <w:sz w:val="24"/>
          <w:u w:val="single"/>
        </w:rPr>
        <w:t>Introduction</w:t>
      </w: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rPr>
        <w:t xml:space="preserve">This Young Carers Policy has been jointly produced by Devon Young Carers and </w:t>
      </w:r>
      <w:proofErr w:type="spellStart"/>
      <w:r>
        <w:rPr>
          <w:rFonts w:ascii="Calibri" w:eastAsia="Calibri" w:hAnsi="Calibri" w:cs="Calibri"/>
          <w:color w:val="000000"/>
          <w:sz w:val="24"/>
        </w:rPr>
        <w:t>Littletown</w:t>
      </w:r>
      <w:proofErr w:type="spellEnd"/>
      <w:r>
        <w:rPr>
          <w:rFonts w:ascii="Calibri" w:eastAsia="Calibri" w:hAnsi="Calibri" w:cs="Calibri"/>
          <w:color w:val="000000"/>
          <w:sz w:val="24"/>
        </w:rPr>
        <w:t xml:space="preserve"> Primary Academy.  </w:t>
      </w:r>
    </w:p>
    <w:p w:rsidR="00827855" w:rsidRDefault="00827855">
      <w:pPr>
        <w:spacing w:after="0" w:line="240" w:lineRule="auto"/>
        <w:rPr>
          <w:rFonts w:ascii="Times New Roman" w:eastAsia="Times New Roman" w:hAnsi="Times New Roman" w:cs="Times New Roman"/>
          <w:sz w:val="24"/>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b/>
          <w:color w:val="000000"/>
          <w:sz w:val="24"/>
          <w:u w:val="single"/>
        </w:rPr>
        <w:t>Commitment </w:t>
      </w: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rPr>
        <w:t xml:space="preserve">At </w:t>
      </w:r>
      <w:proofErr w:type="spellStart"/>
      <w:r>
        <w:rPr>
          <w:rFonts w:ascii="Calibri" w:eastAsia="Calibri" w:hAnsi="Calibri" w:cs="Calibri"/>
          <w:color w:val="000000"/>
          <w:sz w:val="24"/>
        </w:rPr>
        <w:t>Littletown</w:t>
      </w:r>
      <w:proofErr w:type="spellEnd"/>
      <w:r>
        <w:rPr>
          <w:rFonts w:ascii="Calibri" w:eastAsia="Calibri" w:hAnsi="Calibri" w:cs="Calibri"/>
          <w:color w:val="000000"/>
          <w:sz w:val="24"/>
        </w:rPr>
        <w:t xml:space="preserve"> Primary Academy, we believe that all children and young people should have equal access to education including those who h</w:t>
      </w:r>
      <w:r>
        <w:rPr>
          <w:rFonts w:ascii="Calibri" w:eastAsia="Calibri" w:hAnsi="Calibri" w:cs="Calibri"/>
          <w:color w:val="000000"/>
          <w:sz w:val="24"/>
        </w:rPr>
        <w:t>ave, or are affected by, having a caring role at home. We also believe that no child should have to take on inappropriate or excessive caring responsibilities, and should be supported to provide care at an age appropriate level.</w:t>
      </w:r>
    </w:p>
    <w:p w:rsidR="00827855" w:rsidRDefault="00827855">
      <w:pPr>
        <w:spacing w:after="0" w:line="240" w:lineRule="auto"/>
        <w:rPr>
          <w:rFonts w:ascii="Times New Roman" w:eastAsia="Times New Roman" w:hAnsi="Times New Roman" w:cs="Times New Roman"/>
          <w:sz w:val="24"/>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rPr>
        <w:t xml:space="preserve">We understand that when a </w:t>
      </w:r>
      <w:r>
        <w:rPr>
          <w:rFonts w:ascii="Calibri" w:eastAsia="Calibri" w:hAnsi="Calibri" w:cs="Calibri"/>
          <w:color w:val="000000"/>
          <w:sz w:val="24"/>
        </w:rPr>
        <w:t>young person’s life is affected by a family or loved one having a serious illness, disability or substance misuse problem, they may need a little extra support to help them get the most out of school.</w:t>
      </w:r>
    </w:p>
    <w:p w:rsidR="00827855" w:rsidRDefault="00827855">
      <w:pPr>
        <w:spacing w:after="0" w:line="240" w:lineRule="auto"/>
        <w:rPr>
          <w:rFonts w:ascii="Times New Roman" w:eastAsia="Times New Roman" w:hAnsi="Times New Roman" w:cs="Times New Roman"/>
          <w:sz w:val="24"/>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rPr>
        <w:t xml:space="preserve">We aim to understand the issues faced by young carers </w:t>
      </w:r>
      <w:r>
        <w:rPr>
          <w:rFonts w:ascii="Calibri" w:eastAsia="Calibri" w:hAnsi="Calibri" w:cs="Calibri"/>
          <w:color w:val="000000"/>
          <w:sz w:val="24"/>
        </w:rPr>
        <w:t>and our policy will state how we will support any pupil who has a caring role at home. We also aim to support young carers through a whole-school approach and through working with other agencies and professionals, with the understanding that support for th</w:t>
      </w:r>
      <w:r>
        <w:rPr>
          <w:rFonts w:ascii="Calibri" w:eastAsia="Calibri" w:hAnsi="Calibri" w:cs="Calibri"/>
          <w:color w:val="000000"/>
          <w:sz w:val="24"/>
        </w:rPr>
        <w:t>e whole family is in the best interests of the young carer.</w:t>
      </w:r>
    </w:p>
    <w:p w:rsidR="00827855" w:rsidRDefault="00827855">
      <w:pPr>
        <w:spacing w:after="0" w:line="240" w:lineRule="auto"/>
        <w:rPr>
          <w:rFonts w:ascii="Times New Roman" w:eastAsia="Times New Roman" w:hAnsi="Times New Roman" w:cs="Times New Roman"/>
          <w:sz w:val="24"/>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rPr>
        <w:t>We will keep up to date with national and local developments, legislation and guidance affecting young carers and their families.</w:t>
      </w:r>
    </w:p>
    <w:p w:rsidR="00827855" w:rsidRDefault="00827855">
      <w:pPr>
        <w:spacing w:after="0" w:line="240" w:lineRule="auto"/>
        <w:rPr>
          <w:rFonts w:ascii="Times New Roman" w:eastAsia="Times New Roman" w:hAnsi="Times New Roman" w:cs="Times New Roman"/>
          <w:sz w:val="24"/>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rPr>
        <w:t>We are committed to meeting the needs of young carers so that th</w:t>
      </w:r>
      <w:r>
        <w:rPr>
          <w:rFonts w:ascii="Calibri" w:eastAsia="Calibri" w:hAnsi="Calibri" w:cs="Calibri"/>
          <w:color w:val="000000"/>
          <w:sz w:val="24"/>
        </w:rPr>
        <w:t>ey are enabled and encouraged to attend, enjoy school while having equal access to their education as their peers.</w:t>
      </w:r>
    </w:p>
    <w:p w:rsidR="00827855" w:rsidRDefault="00827855">
      <w:pPr>
        <w:spacing w:after="0" w:line="240" w:lineRule="auto"/>
        <w:rPr>
          <w:rFonts w:ascii="Times New Roman" w:eastAsia="Times New Roman" w:hAnsi="Times New Roman" w:cs="Times New Roman"/>
          <w:sz w:val="24"/>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rPr>
        <w:t>We view young carers as any other pupil, but understands that they may require extra support due to the caring responsibilities.</w:t>
      </w:r>
    </w:p>
    <w:p w:rsidR="00827855" w:rsidRDefault="00827855">
      <w:pPr>
        <w:spacing w:after="240" w:line="240" w:lineRule="auto"/>
        <w:rPr>
          <w:rFonts w:ascii="Times New Roman" w:eastAsia="Times New Roman" w:hAnsi="Times New Roman" w:cs="Times New Roman"/>
          <w:sz w:val="24"/>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b/>
          <w:color w:val="000000"/>
          <w:sz w:val="24"/>
          <w:u w:val="single"/>
        </w:rPr>
        <w:t>Definition</w:t>
      </w:r>
      <w:r>
        <w:rPr>
          <w:rFonts w:ascii="Calibri" w:eastAsia="Calibri" w:hAnsi="Calibri" w:cs="Calibri"/>
          <w:b/>
          <w:color w:val="000000"/>
          <w:sz w:val="24"/>
          <w:u w:val="single"/>
        </w:rPr>
        <w:t xml:space="preserve"> of a Young Carer</w:t>
      </w: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rPr>
        <w:t>A young carer is a child or young person under the age of 18 living with and providing regular significant personal, physical or emotional care support to another family member, assuming a level of responsibility which would usually be as</w:t>
      </w:r>
      <w:r>
        <w:rPr>
          <w:rFonts w:ascii="Calibri" w:eastAsia="Calibri" w:hAnsi="Calibri" w:cs="Calibri"/>
          <w:color w:val="000000"/>
          <w:sz w:val="24"/>
        </w:rPr>
        <w:t>sociated only with an adult.</w:t>
      </w:r>
    </w:p>
    <w:p w:rsidR="00827855" w:rsidRDefault="00827855">
      <w:pPr>
        <w:spacing w:after="0" w:line="240" w:lineRule="auto"/>
        <w:rPr>
          <w:rFonts w:ascii="Times New Roman" w:eastAsia="Times New Roman" w:hAnsi="Times New Roman" w:cs="Times New Roman"/>
          <w:sz w:val="24"/>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rPr>
        <w:t>A child or young person can be caring for any of the following reasons:</w:t>
      </w:r>
    </w:p>
    <w:p w:rsidR="00827855" w:rsidRDefault="00CB00BE">
      <w:pPr>
        <w:numPr>
          <w:ilvl w:val="0"/>
          <w:numId w:val="1"/>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Parent or sibling mental health problems</w:t>
      </w:r>
    </w:p>
    <w:p w:rsidR="00827855" w:rsidRDefault="00CB00BE">
      <w:pPr>
        <w:numPr>
          <w:ilvl w:val="0"/>
          <w:numId w:val="1"/>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Parent or sibling with a learning or physical disability </w:t>
      </w:r>
    </w:p>
    <w:p w:rsidR="00827855" w:rsidRDefault="00CB00BE">
      <w:pPr>
        <w:numPr>
          <w:ilvl w:val="0"/>
          <w:numId w:val="1"/>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Parent or sibling with an entrenched alcohol or substance misuse problem</w:t>
      </w:r>
    </w:p>
    <w:p w:rsidR="00827855" w:rsidRDefault="00CB00BE">
      <w:pPr>
        <w:numPr>
          <w:ilvl w:val="0"/>
          <w:numId w:val="1"/>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Parent or sibling with a chronic or terminal illness</w:t>
      </w:r>
    </w:p>
    <w:p w:rsidR="00827855" w:rsidRDefault="00827855">
      <w:pPr>
        <w:spacing w:after="240" w:line="240" w:lineRule="auto"/>
        <w:rPr>
          <w:rFonts w:ascii="Times New Roman" w:eastAsia="Times New Roman" w:hAnsi="Times New Roman" w:cs="Times New Roman"/>
          <w:sz w:val="24"/>
        </w:rPr>
      </w:pPr>
    </w:p>
    <w:p w:rsidR="00827855" w:rsidRDefault="00827855">
      <w:pPr>
        <w:spacing w:after="0" w:line="240" w:lineRule="auto"/>
        <w:rPr>
          <w:rFonts w:ascii="Calibri" w:eastAsia="Calibri" w:hAnsi="Calibri" w:cs="Calibri"/>
          <w:b/>
          <w:color w:val="000000"/>
          <w:sz w:val="24"/>
          <w:u w:val="single"/>
        </w:rPr>
      </w:pPr>
    </w:p>
    <w:p w:rsidR="00827855" w:rsidRDefault="00827855">
      <w:pPr>
        <w:spacing w:after="0" w:line="240" w:lineRule="auto"/>
        <w:rPr>
          <w:rFonts w:ascii="Calibri" w:eastAsia="Calibri" w:hAnsi="Calibri" w:cs="Calibri"/>
          <w:b/>
          <w:color w:val="000000"/>
          <w:sz w:val="24"/>
          <w:u w:val="single"/>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b/>
          <w:color w:val="000000"/>
          <w:sz w:val="24"/>
          <w:u w:val="single"/>
        </w:rPr>
        <w:t>Young Carers and the effect on their education</w:t>
      </w: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rPr>
        <w:t xml:space="preserve">Being a young carer can have a serious adverse effect on a child/young person’s </w:t>
      </w:r>
      <w:r>
        <w:rPr>
          <w:rFonts w:ascii="Calibri" w:eastAsia="Calibri" w:hAnsi="Calibri" w:cs="Calibri"/>
          <w:color w:val="000000"/>
          <w:sz w:val="24"/>
        </w:rPr>
        <w:t>education.  They may struggle to balance their care responsibilities at home with expectations at school, a young carer is likely to regularly experience any one or more of the following:</w:t>
      </w:r>
    </w:p>
    <w:p w:rsidR="00827855" w:rsidRDefault="00827855">
      <w:pPr>
        <w:spacing w:after="0" w:line="240" w:lineRule="auto"/>
        <w:rPr>
          <w:rFonts w:ascii="Times New Roman" w:eastAsia="Times New Roman" w:hAnsi="Times New Roman" w:cs="Times New Roman"/>
          <w:sz w:val="24"/>
        </w:rPr>
      </w:pP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Being late or absent due to fulfilling care responsibilities at hom</w:t>
      </w:r>
      <w:r>
        <w:rPr>
          <w:rFonts w:ascii="Calibri" w:eastAsia="Calibri" w:hAnsi="Calibri" w:cs="Calibri"/>
          <w:color w:val="000000"/>
          <w:sz w:val="24"/>
        </w:rPr>
        <w:t>e</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Concentration problems in the classroom</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Emotional distress – anxiety, anger, fear, worry self-doubt</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Mental and /or physical fatigue or tiredness</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Lack of time to complete coursework/homework on time or at all </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Academic underachievement relative to peers</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Physical problems such as back pain from lifting or other physical care duties</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False signs of maturity linked to assuming adult roles and responsibilities</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Attitudinal/Behavioural problems e.g. isolation; challenging; disruptive; disengaged</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Lack of time for</w:t>
      </w:r>
      <w:r>
        <w:rPr>
          <w:rFonts w:ascii="Calibri" w:eastAsia="Calibri" w:hAnsi="Calibri" w:cs="Calibri"/>
          <w:color w:val="000000"/>
          <w:sz w:val="24"/>
        </w:rPr>
        <w:t xml:space="preserve"> extracurricular activities at school or at home</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Aloof/Isolated – embarrassed to take friends home</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Limited social skills and missing on ‘normal’ childhood experiences </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Bullying – victim or perpetrator</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Feeling that no one understands or cares about them and that no support is available</w:t>
      </w:r>
    </w:p>
    <w:p w:rsidR="00827855" w:rsidRDefault="00CB00BE">
      <w:pPr>
        <w:numPr>
          <w:ilvl w:val="0"/>
          <w:numId w:val="2"/>
        </w:numPr>
        <w:tabs>
          <w:tab w:val="left" w:pos="720"/>
        </w:tabs>
        <w:spacing w:after="0" w:line="240" w:lineRule="auto"/>
        <w:ind w:left="780" w:hanging="360"/>
        <w:rPr>
          <w:rFonts w:ascii="Calibri" w:eastAsia="Calibri" w:hAnsi="Calibri" w:cs="Calibri"/>
          <w:color w:val="000000"/>
          <w:sz w:val="24"/>
        </w:rPr>
      </w:pPr>
      <w:r>
        <w:rPr>
          <w:rFonts w:ascii="Calibri" w:eastAsia="Calibri" w:hAnsi="Calibri" w:cs="Calibri"/>
          <w:color w:val="000000"/>
          <w:sz w:val="24"/>
        </w:rPr>
        <w:t>Low self-esteem and a feeling or being incompetent (often unjustified)</w:t>
      </w:r>
    </w:p>
    <w:p w:rsidR="00827855" w:rsidRDefault="00827855">
      <w:pPr>
        <w:spacing w:after="0" w:line="240" w:lineRule="auto"/>
        <w:rPr>
          <w:rFonts w:ascii="Times New Roman" w:eastAsia="Times New Roman" w:hAnsi="Times New Roman" w:cs="Times New Roman"/>
          <w:sz w:val="24"/>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b/>
          <w:color w:val="000000"/>
          <w:sz w:val="24"/>
          <w:u w:val="single"/>
        </w:rPr>
        <w:t>Support Offered</w:t>
      </w:r>
    </w:p>
    <w:p w:rsidR="00827855" w:rsidRDefault="00827855">
      <w:pPr>
        <w:spacing w:after="0" w:line="240" w:lineRule="auto"/>
        <w:rPr>
          <w:rFonts w:ascii="Times New Roman" w:eastAsia="Times New Roman" w:hAnsi="Times New Roman" w:cs="Times New Roman"/>
          <w:sz w:val="24"/>
        </w:rPr>
      </w:pPr>
    </w:p>
    <w:p w:rsidR="00827855" w:rsidRDefault="00CB00BE">
      <w:pPr>
        <w:numPr>
          <w:ilvl w:val="0"/>
          <w:numId w:val="3"/>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lastRenderedPageBreak/>
        <w:t xml:space="preserve">The school will have a designated staff member as the young carers’ lead who will </w:t>
      </w:r>
      <w:r>
        <w:rPr>
          <w:rFonts w:ascii="Calibri" w:eastAsia="Calibri" w:hAnsi="Calibri" w:cs="Calibri"/>
          <w:color w:val="000000"/>
          <w:sz w:val="24"/>
        </w:rPr>
        <w:t>have special responsibility for young carers and their families. Pupils and families will be made aware of the identity of the schools lead.  Current representative is Liane Childs. </w:t>
      </w:r>
    </w:p>
    <w:p w:rsidR="00827855" w:rsidRDefault="00CB00BE">
      <w:pPr>
        <w:numPr>
          <w:ilvl w:val="0"/>
          <w:numId w:val="3"/>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Training on young carers’ issues will be included in ongoing professional</w:t>
      </w:r>
      <w:r>
        <w:rPr>
          <w:rFonts w:ascii="Calibri" w:eastAsia="Calibri" w:hAnsi="Calibri" w:cs="Calibri"/>
          <w:color w:val="000000"/>
          <w:sz w:val="24"/>
        </w:rPr>
        <w:t xml:space="preserve"> development for all staff.</w:t>
      </w:r>
    </w:p>
    <w:p w:rsidR="00827855" w:rsidRDefault="00CB00BE">
      <w:pPr>
        <w:numPr>
          <w:ilvl w:val="0"/>
          <w:numId w:val="3"/>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During the school enrolment process for new pupils, the school will identify whether:</w:t>
      </w:r>
    </w:p>
    <w:p w:rsidR="00827855" w:rsidRDefault="00CB00BE">
      <w:pPr>
        <w:spacing w:after="0" w:line="240" w:lineRule="auto"/>
        <w:ind w:left="720"/>
        <w:rPr>
          <w:rFonts w:ascii="Times New Roman" w:eastAsia="Times New Roman" w:hAnsi="Times New Roman" w:cs="Times New Roman"/>
          <w:sz w:val="24"/>
        </w:rPr>
      </w:pPr>
      <w:r>
        <w:rPr>
          <w:rFonts w:ascii="Calibri" w:eastAsia="Calibri" w:hAnsi="Calibri" w:cs="Calibri"/>
          <w:color w:val="000000"/>
          <w:sz w:val="24"/>
        </w:rPr>
        <w:t>-Parent(s) or family members have disabilities or other long-term physical or mental health problems.</w:t>
      </w:r>
    </w:p>
    <w:p w:rsidR="00827855" w:rsidRDefault="00CB00BE">
      <w:pPr>
        <w:spacing w:after="0" w:line="240" w:lineRule="auto"/>
        <w:ind w:left="720"/>
        <w:rPr>
          <w:rFonts w:ascii="Times New Roman" w:eastAsia="Times New Roman" w:hAnsi="Times New Roman" w:cs="Times New Roman"/>
          <w:sz w:val="24"/>
        </w:rPr>
      </w:pPr>
      <w:r>
        <w:rPr>
          <w:rFonts w:ascii="Calibri" w:eastAsia="Calibri" w:hAnsi="Calibri" w:cs="Calibri"/>
          <w:color w:val="000000"/>
          <w:sz w:val="24"/>
        </w:rPr>
        <w:t xml:space="preserve">-The pupil helps to look after them and </w:t>
      </w:r>
      <w:r>
        <w:rPr>
          <w:rFonts w:ascii="Calibri" w:eastAsia="Calibri" w:hAnsi="Calibri" w:cs="Calibri"/>
          <w:color w:val="000000"/>
          <w:sz w:val="24"/>
        </w:rPr>
        <w:t>if this has had an impact on their education.</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The school will use and evaluate data effectively to identify and monitor the progress made by young carers.</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Information about relevant support and how to access it will be made clearly available to both pupils</w:t>
      </w:r>
      <w:r>
        <w:rPr>
          <w:rFonts w:ascii="Calibri" w:eastAsia="Calibri" w:hAnsi="Calibri" w:cs="Calibri"/>
          <w:color w:val="000000"/>
          <w:sz w:val="24"/>
        </w:rPr>
        <w:t xml:space="preserve"> and families</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The school recognises the importance of providing coordinated support for young carers and their families, working in partnership with appropriate general practitioners, young carers’ services, behaviour and education support teams</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Young care</w:t>
      </w:r>
      <w:r>
        <w:rPr>
          <w:rFonts w:ascii="Calibri" w:eastAsia="Calibri" w:hAnsi="Calibri" w:cs="Calibri"/>
          <w:color w:val="000000"/>
          <w:sz w:val="24"/>
        </w:rPr>
        <w:t>rs will be referred or signposted to other support agencies and professionals as appropriate, including the local young carers service Devon Young Carers.</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The school is accessible to parents with disabilities and/or illness, offering additional support to </w:t>
      </w:r>
      <w:r>
        <w:rPr>
          <w:rFonts w:ascii="Calibri" w:eastAsia="Calibri" w:hAnsi="Calibri" w:cs="Calibri"/>
          <w:color w:val="000000"/>
          <w:sz w:val="24"/>
        </w:rPr>
        <w:t>enable them to attend parents’ evening or other school events if required.</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The school will offer support to the young person and their family during the transition process, sharing agreed information with their new school/college lead for young carers and </w:t>
      </w:r>
      <w:r>
        <w:rPr>
          <w:rFonts w:ascii="Calibri" w:eastAsia="Calibri" w:hAnsi="Calibri" w:cs="Calibri"/>
          <w:color w:val="000000"/>
          <w:sz w:val="24"/>
        </w:rPr>
        <w:t>families.</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The school will use the curriculum to promote a full understanding, acceptance of, and respect for issues such as caring, disability and impairment, for example, embedding the challenges faced by young carers into PSHE lessons.</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The school will al</w:t>
      </w:r>
      <w:r>
        <w:rPr>
          <w:rFonts w:ascii="Calibri" w:eastAsia="Calibri" w:hAnsi="Calibri" w:cs="Calibri"/>
          <w:color w:val="000000"/>
          <w:sz w:val="24"/>
        </w:rPr>
        <w:t>low young carers to use a telephone to call home during breaks and lunchtimes so as to reduce any worry they may have about a cared for family member.</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All other appropriate policies, such as the bullying policy, will take young carers into account.</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Schools will be flexible with occasional late attendance due to young carers caring role; where this is a regular occurrence of lateness provision will be put into place to find a solution complying with all current policy.</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proofErr w:type="spellStart"/>
      <w:r>
        <w:rPr>
          <w:rFonts w:ascii="Calibri" w:eastAsia="Calibri" w:hAnsi="Calibri" w:cs="Calibri"/>
          <w:color w:val="000000"/>
          <w:sz w:val="24"/>
        </w:rPr>
        <w:t>Littletown</w:t>
      </w:r>
      <w:proofErr w:type="spellEnd"/>
      <w:r>
        <w:rPr>
          <w:rFonts w:ascii="Calibri" w:eastAsia="Calibri" w:hAnsi="Calibri" w:cs="Calibri"/>
          <w:color w:val="000000"/>
          <w:sz w:val="24"/>
        </w:rPr>
        <w:t xml:space="preserve"> will make every effor</w:t>
      </w:r>
      <w:r>
        <w:rPr>
          <w:rFonts w:ascii="Calibri" w:eastAsia="Calibri" w:hAnsi="Calibri" w:cs="Calibri"/>
          <w:color w:val="000000"/>
          <w:sz w:val="24"/>
        </w:rPr>
        <w:t>t to ensure that the root cause of any lateness is made apparent to staff and that appropriate support is sourced. </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proofErr w:type="spellStart"/>
      <w:r>
        <w:rPr>
          <w:rFonts w:ascii="Calibri" w:eastAsia="Calibri" w:hAnsi="Calibri" w:cs="Calibri"/>
          <w:color w:val="000000"/>
          <w:sz w:val="24"/>
        </w:rPr>
        <w:t>Littletown</w:t>
      </w:r>
      <w:proofErr w:type="spellEnd"/>
      <w:r>
        <w:rPr>
          <w:rFonts w:ascii="Calibri" w:eastAsia="Calibri" w:hAnsi="Calibri" w:cs="Calibri"/>
          <w:color w:val="000000"/>
          <w:sz w:val="24"/>
        </w:rPr>
        <w:t xml:space="preserve"> will ensure that young carers have access to a homework club.</w:t>
      </w:r>
    </w:p>
    <w:p w:rsidR="00827855" w:rsidRDefault="00CB00BE">
      <w:pPr>
        <w:numPr>
          <w:ilvl w:val="0"/>
          <w:numId w:val="4"/>
        </w:numPr>
        <w:tabs>
          <w:tab w:val="left" w:pos="720"/>
        </w:tabs>
        <w:spacing w:after="0" w:line="240" w:lineRule="auto"/>
        <w:ind w:left="720" w:hanging="360"/>
        <w:rPr>
          <w:rFonts w:ascii="Calibri" w:eastAsia="Calibri" w:hAnsi="Calibri" w:cs="Calibri"/>
          <w:color w:val="000000"/>
          <w:sz w:val="24"/>
        </w:rPr>
      </w:pPr>
      <w:proofErr w:type="spellStart"/>
      <w:r>
        <w:rPr>
          <w:rFonts w:ascii="Calibri" w:eastAsia="Calibri" w:hAnsi="Calibri" w:cs="Calibri"/>
          <w:color w:val="000000"/>
          <w:sz w:val="24"/>
        </w:rPr>
        <w:t>Littletown</w:t>
      </w:r>
      <w:proofErr w:type="spellEnd"/>
      <w:r>
        <w:rPr>
          <w:rFonts w:ascii="Calibri" w:eastAsia="Calibri" w:hAnsi="Calibri" w:cs="Calibri"/>
          <w:color w:val="000000"/>
          <w:sz w:val="24"/>
        </w:rPr>
        <w:t xml:space="preserve"> will work in partnership with Devon Young Carers to ensure that a high quality standard of support for young carers is achieved at all times.</w:t>
      </w:r>
    </w:p>
    <w:p w:rsidR="00827855" w:rsidRDefault="00827855">
      <w:pPr>
        <w:spacing w:after="240" w:line="240" w:lineRule="auto"/>
        <w:rPr>
          <w:rFonts w:ascii="Times New Roman" w:eastAsia="Times New Roman" w:hAnsi="Times New Roman" w:cs="Times New Roman"/>
          <w:sz w:val="24"/>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rPr>
        <w:t xml:space="preserve">This policy will be reviewed annually by </w:t>
      </w:r>
      <w:proofErr w:type="spellStart"/>
      <w:r>
        <w:rPr>
          <w:rFonts w:ascii="Calibri" w:eastAsia="Calibri" w:hAnsi="Calibri" w:cs="Calibri"/>
          <w:color w:val="000000"/>
          <w:sz w:val="24"/>
        </w:rPr>
        <w:t>Littletown</w:t>
      </w:r>
      <w:proofErr w:type="spellEnd"/>
      <w:r>
        <w:rPr>
          <w:rFonts w:ascii="Calibri" w:eastAsia="Calibri" w:hAnsi="Calibri" w:cs="Calibri"/>
          <w:color w:val="000000"/>
          <w:sz w:val="24"/>
        </w:rPr>
        <w:t xml:space="preserve"> Primary Academy.</w:t>
      </w:r>
    </w:p>
    <w:p w:rsidR="00827855" w:rsidRDefault="00827855">
      <w:pPr>
        <w:spacing w:after="0" w:line="240" w:lineRule="auto"/>
        <w:rPr>
          <w:rFonts w:ascii="Times New Roman" w:eastAsia="Times New Roman" w:hAnsi="Times New Roman" w:cs="Times New Roman"/>
          <w:sz w:val="24"/>
        </w:rPr>
      </w:pPr>
    </w:p>
    <w:p w:rsidR="00827855" w:rsidRDefault="00CB00BE">
      <w:pPr>
        <w:spacing w:after="0" w:line="240" w:lineRule="auto"/>
        <w:rPr>
          <w:rFonts w:ascii="Times New Roman" w:eastAsia="Times New Roman" w:hAnsi="Times New Roman" w:cs="Times New Roman"/>
          <w:sz w:val="24"/>
        </w:rPr>
      </w:pPr>
      <w:r>
        <w:rPr>
          <w:rFonts w:ascii="Calibri" w:eastAsia="Calibri" w:hAnsi="Calibri" w:cs="Calibri"/>
          <w:color w:val="000000"/>
          <w:sz w:val="24"/>
          <w:u w:val="single"/>
        </w:rPr>
        <w:t>Next review date</w:t>
      </w:r>
      <w:r>
        <w:rPr>
          <w:rFonts w:ascii="Calibri" w:eastAsia="Calibri" w:hAnsi="Calibri" w:cs="Calibri"/>
          <w:color w:val="000000"/>
          <w:sz w:val="24"/>
        </w:rPr>
        <w:t>: September 2022</w:t>
      </w:r>
    </w:p>
    <w:p w:rsidR="00827855" w:rsidRDefault="00827855">
      <w:pPr>
        <w:rPr>
          <w:rFonts w:ascii="Calibri" w:eastAsia="Calibri" w:hAnsi="Calibri" w:cs="Calibri"/>
        </w:rPr>
      </w:pPr>
    </w:p>
    <w:sectPr w:rsidR="00827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4A17"/>
    <w:multiLevelType w:val="multilevel"/>
    <w:tmpl w:val="4B464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AB09C4"/>
    <w:multiLevelType w:val="multilevel"/>
    <w:tmpl w:val="A85C5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141434"/>
    <w:multiLevelType w:val="multilevel"/>
    <w:tmpl w:val="AB5C5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2E127A"/>
    <w:multiLevelType w:val="multilevel"/>
    <w:tmpl w:val="1D301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55"/>
    <w:rsid w:val="00827855"/>
    <w:rsid w:val="00CB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B19333"/>
  <w15:docId w15:val="{AFCD0470-6B81-46C6-A099-6DC69455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ttletown.devon.sch.uk" TargetMode="External"/><Relationship Id="rId3" Type="http://schemas.openxmlformats.org/officeDocument/2006/relationships/settings" Target="settings.xml"/><Relationship Id="rId7" Type="http://schemas.openxmlformats.org/officeDocument/2006/relationships/hyperlink" Target="mailto:admin@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2021-10-06T08:14:00Z</dcterms:created>
  <dcterms:modified xsi:type="dcterms:W3CDTF">2021-10-06T08:14:00Z</dcterms:modified>
</cp:coreProperties>
</file>