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2C39D" w14:textId="77777777" w:rsidR="000171F1" w:rsidRDefault="00000000">
      <w:pPr>
        <w:rPr>
          <w:sz w:val="20"/>
          <w:szCs w:val="20"/>
        </w:rPr>
      </w:pPr>
      <w:r>
        <w:rPr>
          <w:noProof/>
        </w:rPr>
        <w:drawing>
          <wp:anchor distT="0" distB="0" distL="114300" distR="114300" simplePos="0" relativeHeight="251658240" behindDoc="1" locked="0" layoutInCell="1" hidden="0" allowOverlap="1" wp14:anchorId="46B639E2" wp14:editId="57D77448">
            <wp:simplePos x="0" y="0"/>
            <wp:positionH relativeFrom="column">
              <wp:posOffset>47494</wp:posOffset>
            </wp:positionH>
            <wp:positionV relativeFrom="paragraph">
              <wp:posOffset>0</wp:posOffset>
            </wp:positionV>
            <wp:extent cx="6995907" cy="17258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995907" cy="1725863"/>
                    </a:xfrm>
                    <a:prstGeom prst="rect">
                      <a:avLst/>
                    </a:prstGeom>
                    <a:ln/>
                  </pic:spPr>
                </pic:pic>
              </a:graphicData>
            </a:graphic>
          </wp:anchor>
        </w:drawing>
      </w:r>
    </w:p>
    <w:p w14:paraId="28772658" w14:textId="77777777" w:rsidR="000171F1" w:rsidRDefault="00000000">
      <w:pPr>
        <w:spacing w:line="240" w:lineRule="auto"/>
        <w:jc w:val="center"/>
        <w:rPr>
          <w:sz w:val="20"/>
          <w:szCs w:val="20"/>
        </w:rPr>
      </w:pPr>
      <w:r>
        <w:rPr>
          <w:sz w:val="20"/>
          <w:szCs w:val="20"/>
        </w:rPr>
        <w:t xml:space="preserve"> </w:t>
      </w:r>
      <w:r>
        <w:rPr>
          <w:sz w:val="20"/>
          <w:szCs w:val="20"/>
        </w:rPr>
        <w:tab/>
      </w:r>
    </w:p>
    <w:p w14:paraId="7E06BC4E" w14:textId="77777777" w:rsidR="000171F1" w:rsidRDefault="00000000">
      <w:pPr>
        <w:spacing w:line="240" w:lineRule="auto"/>
        <w:jc w:val="center"/>
        <w:rPr>
          <w:rFonts w:ascii="Calibri" w:eastAsia="Calibri" w:hAnsi="Calibri" w:cs="Calibri"/>
          <w:b/>
          <w:bCs/>
          <w:sz w:val="44"/>
          <w:szCs w:val="44"/>
        </w:rPr>
      </w:pPr>
      <w:r>
        <w:rPr>
          <w:rFonts w:ascii="Calibri" w:eastAsia="Calibri" w:hAnsi="Calibri" w:cs="Calibri"/>
          <w:b/>
          <w:bCs/>
          <w:sz w:val="44"/>
          <w:szCs w:val="44"/>
        </w:rPr>
        <w:br/>
      </w:r>
    </w:p>
    <w:p w14:paraId="63730155" w14:textId="77777777" w:rsidR="000171F1" w:rsidRDefault="000171F1">
      <w:pPr>
        <w:spacing w:line="240" w:lineRule="auto"/>
        <w:jc w:val="center"/>
        <w:rPr>
          <w:rFonts w:ascii="Calibri" w:eastAsia="Calibri" w:hAnsi="Calibri" w:cs="Calibri"/>
          <w:b/>
          <w:bCs/>
          <w:sz w:val="44"/>
          <w:szCs w:val="44"/>
        </w:rPr>
      </w:pPr>
    </w:p>
    <w:p w14:paraId="4E07039A" w14:textId="77777777" w:rsidR="000171F1" w:rsidRDefault="000171F1">
      <w:pPr>
        <w:spacing w:line="240" w:lineRule="auto"/>
        <w:jc w:val="center"/>
        <w:rPr>
          <w:rFonts w:ascii="Calibri" w:eastAsia="Calibri" w:hAnsi="Calibri" w:cs="Calibri"/>
          <w:b/>
          <w:bCs/>
          <w:sz w:val="44"/>
          <w:szCs w:val="44"/>
        </w:rPr>
      </w:pPr>
    </w:p>
    <w:p w14:paraId="7E221018" w14:textId="77777777" w:rsidR="000171F1" w:rsidRDefault="000171F1">
      <w:pPr>
        <w:spacing w:line="240" w:lineRule="auto"/>
        <w:jc w:val="center"/>
        <w:rPr>
          <w:rFonts w:ascii="Calibri" w:eastAsia="Calibri" w:hAnsi="Calibri" w:cs="Calibri"/>
          <w:b/>
          <w:bCs/>
          <w:sz w:val="20"/>
          <w:szCs w:val="20"/>
        </w:rPr>
      </w:pPr>
    </w:p>
    <w:p w14:paraId="7BD07129" w14:textId="77777777" w:rsidR="000171F1" w:rsidRDefault="000171F1">
      <w:pPr>
        <w:spacing w:line="240" w:lineRule="auto"/>
        <w:jc w:val="center"/>
        <w:rPr>
          <w:rFonts w:ascii="Calibri" w:eastAsia="Calibri" w:hAnsi="Calibri" w:cs="Calibri"/>
          <w:b/>
          <w:bCs/>
          <w:sz w:val="20"/>
          <w:szCs w:val="20"/>
        </w:rPr>
      </w:pPr>
    </w:p>
    <w:p w14:paraId="06922942" w14:textId="77777777" w:rsidR="000171F1" w:rsidRDefault="00000000">
      <w:pPr>
        <w:spacing w:line="240" w:lineRule="auto"/>
        <w:jc w:val="center"/>
        <w:rPr>
          <w:rFonts w:ascii="Calibri" w:eastAsia="Calibri" w:hAnsi="Calibri" w:cs="Calibri"/>
          <w:b/>
          <w:bCs/>
          <w:sz w:val="2"/>
          <w:szCs w:val="2"/>
        </w:rPr>
      </w:pPr>
      <w:r>
        <w:rPr>
          <w:rFonts w:ascii="Calibri" w:eastAsia="Calibri" w:hAnsi="Calibri" w:cs="Calibri"/>
          <w:b/>
          <w:bCs/>
          <w:sz w:val="44"/>
          <w:szCs w:val="44"/>
        </w:rPr>
        <w:t>Reception Autumn Term 2026 Information</w:t>
      </w:r>
      <w:r>
        <w:rPr>
          <w:rFonts w:ascii="Calibri" w:eastAsia="Calibri" w:hAnsi="Calibri" w:cs="Calibri"/>
          <w:b/>
          <w:bCs/>
          <w:sz w:val="44"/>
          <w:szCs w:val="44"/>
        </w:rPr>
        <w:br/>
      </w:r>
      <w:r>
        <w:rPr>
          <w:rFonts w:ascii="Calibri" w:eastAsia="Calibri" w:hAnsi="Calibri" w:cs="Calibri"/>
          <w:b/>
          <w:bCs/>
        </w:rPr>
        <w:br/>
      </w:r>
      <w:r>
        <w:rPr>
          <w:rFonts w:ascii="Calibri" w:eastAsia="Calibri" w:hAnsi="Calibri" w:cs="Calibri"/>
          <w:b/>
          <w:bCs/>
          <w:sz w:val="8"/>
          <w:szCs w:val="8"/>
        </w:rPr>
        <w:br/>
      </w:r>
    </w:p>
    <w:p w14:paraId="30458A17" w14:textId="77777777" w:rsidR="000171F1" w:rsidRDefault="00000000">
      <w:pPr>
        <w:shd w:val="clear" w:color="auto" w:fill="FFFFFF"/>
        <w:spacing w:line="240" w:lineRule="auto"/>
        <w:rPr>
          <w:rFonts w:ascii="Calibri" w:eastAsia="Calibri" w:hAnsi="Calibri" w:cs="Calibri"/>
          <w:sz w:val="20"/>
          <w:szCs w:val="20"/>
        </w:rPr>
      </w:pPr>
      <w:r>
        <w:rPr>
          <w:rFonts w:ascii="Calibri" w:eastAsia="Calibri" w:hAnsi="Calibri" w:cs="Calibri"/>
          <w:sz w:val="20"/>
          <w:szCs w:val="20"/>
        </w:rPr>
        <w:t xml:space="preserve">What a wonderful start we have had to this new term in school. The children have been arriving at school with increasing confidence and are learning the new routines well; demonstrating developing independence. We are very proud of how well they are settling into school life.  We have started phonic </w:t>
      </w:r>
      <w:proofErr w:type="spellStart"/>
      <w:proofErr w:type="gramStart"/>
      <w:r>
        <w:rPr>
          <w:rFonts w:ascii="Calibri" w:eastAsia="Calibri" w:hAnsi="Calibri" w:cs="Calibri"/>
          <w:sz w:val="20"/>
          <w:szCs w:val="20"/>
        </w:rPr>
        <w:t>lessons,completed</w:t>
      </w:r>
      <w:proofErr w:type="spellEnd"/>
      <w:proofErr w:type="gramEnd"/>
      <w:r>
        <w:rPr>
          <w:rFonts w:ascii="Calibri" w:eastAsia="Calibri" w:hAnsi="Calibri" w:cs="Calibri"/>
          <w:sz w:val="20"/>
          <w:szCs w:val="20"/>
        </w:rPr>
        <w:t xml:space="preserve"> number activities and have enjoyed exploring all areas of the </w:t>
      </w:r>
      <w:proofErr w:type="gramStart"/>
      <w:r>
        <w:rPr>
          <w:rFonts w:ascii="Calibri" w:eastAsia="Calibri" w:hAnsi="Calibri" w:cs="Calibri"/>
          <w:sz w:val="20"/>
          <w:szCs w:val="20"/>
        </w:rPr>
        <w:t>Reception</w:t>
      </w:r>
      <w:proofErr w:type="gramEnd"/>
      <w:r>
        <w:rPr>
          <w:rFonts w:ascii="Calibri" w:eastAsia="Calibri" w:hAnsi="Calibri" w:cs="Calibri"/>
          <w:sz w:val="20"/>
          <w:szCs w:val="20"/>
        </w:rPr>
        <w:t xml:space="preserve"> classrooms. </w:t>
      </w:r>
    </w:p>
    <w:p w14:paraId="76CF6846" w14:textId="77777777" w:rsidR="000171F1" w:rsidRDefault="00000000">
      <w:pPr>
        <w:shd w:val="clear" w:color="auto" w:fill="FFFFFF"/>
        <w:spacing w:line="240" w:lineRule="auto"/>
        <w:rPr>
          <w:rFonts w:ascii="Calibri" w:eastAsia="Calibri" w:hAnsi="Calibri" w:cs="Calibri"/>
          <w:sz w:val="20"/>
          <w:szCs w:val="20"/>
        </w:rPr>
      </w:pPr>
      <w:r>
        <w:rPr>
          <w:rFonts w:ascii="Calibri" w:eastAsia="Calibri" w:hAnsi="Calibri" w:cs="Calibri"/>
          <w:color w:val="FF0000"/>
          <w:sz w:val="20"/>
          <w:szCs w:val="20"/>
        </w:rPr>
        <w:br/>
      </w:r>
      <w:r>
        <w:rPr>
          <w:rFonts w:ascii="Calibri" w:eastAsia="Calibri" w:hAnsi="Calibri" w:cs="Calibri"/>
          <w:b/>
          <w:bCs/>
          <w:sz w:val="28"/>
          <w:szCs w:val="28"/>
          <w:u w:val="single"/>
        </w:rPr>
        <w:t>Literacy</w:t>
      </w:r>
      <w:r>
        <w:rPr>
          <w:rFonts w:ascii="Calibri" w:eastAsia="Calibri" w:hAnsi="Calibri" w:cs="Calibri"/>
          <w:b/>
          <w:bCs/>
          <w:sz w:val="32"/>
          <w:szCs w:val="32"/>
          <w:u w:val="single"/>
        </w:rPr>
        <w:br/>
      </w:r>
      <w:r>
        <w:rPr>
          <w:rFonts w:ascii="Calibri" w:eastAsia="Calibri" w:hAnsi="Calibri" w:cs="Calibri"/>
          <w:sz w:val="20"/>
          <w:szCs w:val="20"/>
        </w:rPr>
        <w:t xml:space="preserve">In literacy we will be assessing your child’s reading and writing ability and then planning and teaching their next steps.  We follow </w:t>
      </w:r>
      <w:proofErr w:type="gramStart"/>
      <w:r>
        <w:rPr>
          <w:rFonts w:ascii="Calibri" w:eastAsia="Calibri" w:hAnsi="Calibri" w:cs="Calibri"/>
          <w:sz w:val="20"/>
          <w:szCs w:val="20"/>
        </w:rPr>
        <w:t>the  Literacy</w:t>
      </w:r>
      <w:proofErr w:type="gramEnd"/>
      <w:r>
        <w:rPr>
          <w:rFonts w:ascii="Calibri" w:eastAsia="Calibri" w:hAnsi="Calibri" w:cs="Calibri"/>
          <w:sz w:val="20"/>
          <w:szCs w:val="20"/>
        </w:rPr>
        <w:t xml:space="preserve"> scheme - Read Write Inc.  The children will have daily phonic lessons to learn letter sounds, listen for initial letters of words and learn how to blend sounds together to read words.  We will also be teaching the children how to form letters correctly.  Funky Finger activities will provide opportunities to work on the children’s fine motor control including; pencil grip and cutting with scissors.  We will also be providing lots of opportunities for the children to mark-make in their </w:t>
      </w:r>
      <w:proofErr w:type="gramStart"/>
      <w:r>
        <w:rPr>
          <w:rFonts w:ascii="Calibri" w:eastAsia="Calibri" w:hAnsi="Calibri" w:cs="Calibri"/>
          <w:sz w:val="20"/>
          <w:szCs w:val="20"/>
        </w:rPr>
        <w:t>child initiated</w:t>
      </w:r>
      <w:proofErr w:type="gramEnd"/>
      <w:r>
        <w:rPr>
          <w:rFonts w:ascii="Calibri" w:eastAsia="Calibri" w:hAnsi="Calibri" w:cs="Calibri"/>
          <w:sz w:val="20"/>
          <w:szCs w:val="20"/>
        </w:rPr>
        <w:t xml:space="preserve"> learning.  </w:t>
      </w:r>
    </w:p>
    <w:p w14:paraId="0DE0300E" w14:textId="77777777" w:rsidR="000171F1" w:rsidRDefault="00000000">
      <w:pPr>
        <w:shd w:val="clear" w:color="auto" w:fill="FFFFFF"/>
        <w:spacing w:line="240" w:lineRule="auto"/>
        <w:rPr>
          <w:rFonts w:ascii="Calibri" w:eastAsia="Calibri" w:hAnsi="Calibri" w:cs="Calibri"/>
          <w:sz w:val="20"/>
          <w:szCs w:val="20"/>
        </w:rPr>
      </w:pPr>
      <w:r>
        <w:rPr>
          <w:rFonts w:ascii="Calibri" w:eastAsia="Calibri" w:hAnsi="Calibri" w:cs="Calibri"/>
          <w:color w:val="FF0000"/>
          <w:sz w:val="20"/>
          <w:szCs w:val="20"/>
        </w:rPr>
        <w:br/>
      </w:r>
      <w:r>
        <w:rPr>
          <w:rFonts w:ascii="Calibri" w:eastAsia="Calibri" w:hAnsi="Calibri" w:cs="Calibri"/>
          <w:sz w:val="20"/>
          <w:szCs w:val="20"/>
        </w:rPr>
        <w:t xml:space="preserve">It is </w:t>
      </w:r>
      <w:proofErr w:type="gramStart"/>
      <w:r>
        <w:rPr>
          <w:rFonts w:ascii="Calibri" w:eastAsia="Calibri" w:hAnsi="Calibri" w:cs="Calibri"/>
          <w:sz w:val="20"/>
          <w:szCs w:val="20"/>
        </w:rPr>
        <w:t>really important</w:t>
      </w:r>
      <w:proofErr w:type="gramEnd"/>
      <w:r>
        <w:rPr>
          <w:rFonts w:ascii="Calibri" w:eastAsia="Calibri" w:hAnsi="Calibri" w:cs="Calibri"/>
          <w:sz w:val="20"/>
          <w:szCs w:val="20"/>
        </w:rPr>
        <w:t xml:space="preserve"> that children learn the sounds a letter makes (e.g. ‘s’ like the start of ‘snake’ rather than the letter name e.g. ‘ess’). We teach to write in lowercase letters, </w:t>
      </w:r>
      <w:r>
        <w:rPr>
          <w:rFonts w:ascii="Calibri" w:eastAsia="Calibri" w:hAnsi="Calibri" w:cs="Calibri"/>
          <w:sz w:val="20"/>
          <w:szCs w:val="20"/>
          <w:u w:val="single"/>
        </w:rPr>
        <w:t>not</w:t>
      </w:r>
      <w:r>
        <w:rPr>
          <w:rFonts w:ascii="Calibri" w:eastAsia="Calibri" w:hAnsi="Calibri" w:cs="Calibri"/>
          <w:sz w:val="20"/>
          <w:szCs w:val="20"/>
        </w:rPr>
        <w:t xml:space="preserve"> capitals, except for the start of their name.  We will spend lots of time this term developing their listening skills and language through storytelling, small world play and role play.  During this first half term, children will bring home sound cards of the letter sounds we have learnt in school.  Once your child can blend sounds to read </w:t>
      </w:r>
      <w:proofErr w:type="gramStart"/>
      <w:r>
        <w:rPr>
          <w:rFonts w:ascii="Calibri" w:eastAsia="Calibri" w:hAnsi="Calibri" w:cs="Calibri"/>
          <w:sz w:val="20"/>
          <w:szCs w:val="20"/>
        </w:rPr>
        <w:t>words</w:t>
      </w:r>
      <w:proofErr w:type="gramEnd"/>
      <w:r>
        <w:rPr>
          <w:rFonts w:ascii="Calibri" w:eastAsia="Calibri" w:hAnsi="Calibri" w:cs="Calibri"/>
          <w:sz w:val="20"/>
          <w:szCs w:val="20"/>
        </w:rPr>
        <w:t xml:space="preserve"> they will be bringing home a Reading book that matches their ability - this could be a word book, Ditties (short captions/sentences) or a story book with sentences.  For further support please have a look at the Read Write Inc tab on our school website; there is information for parents on ‘Read Write Inc’, ‘Letter Formation’ support and on the ‘Blending’ tab is videos to support listening for sounds to hear and read words.   We will also, from time to time, share videos to watch with your child at home on Tapestry.</w:t>
      </w:r>
    </w:p>
    <w:p w14:paraId="6CA04ED7" w14:textId="77777777" w:rsidR="000171F1" w:rsidRDefault="000171F1">
      <w:pPr>
        <w:shd w:val="clear" w:color="auto" w:fill="FFFFFF"/>
        <w:spacing w:line="240" w:lineRule="auto"/>
        <w:rPr>
          <w:rFonts w:ascii="Calibri" w:eastAsia="Calibri" w:hAnsi="Calibri" w:cs="Calibri"/>
          <w:sz w:val="20"/>
          <w:szCs w:val="20"/>
        </w:rPr>
      </w:pPr>
    </w:p>
    <w:p w14:paraId="5CFD926D" w14:textId="77777777" w:rsidR="000171F1" w:rsidRDefault="00000000">
      <w:pPr>
        <w:shd w:val="clear" w:color="auto" w:fill="FFFFFF"/>
        <w:spacing w:line="240" w:lineRule="auto"/>
        <w:rPr>
          <w:rFonts w:ascii="Calibri" w:eastAsia="Calibri" w:hAnsi="Calibri" w:cs="Calibri"/>
          <w:color w:val="FF0000"/>
          <w:sz w:val="20"/>
          <w:szCs w:val="20"/>
          <w:shd w:val="clear" w:color="auto" w:fill="B3E5FC"/>
        </w:rPr>
      </w:pPr>
      <w:r>
        <w:rPr>
          <w:rFonts w:ascii="Calibri" w:eastAsia="Calibri" w:hAnsi="Calibri" w:cs="Calibri"/>
          <w:sz w:val="20"/>
          <w:szCs w:val="20"/>
        </w:rPr>
        <w:t xml:space="preserve">Your child will also be bringing home a picture book from our class reading area.  There will be information on how to share the story or information book sent home alongside the book in their book bag.  This book will be changed every Friday - please ensure it is in their </w:t>
      </w:r>
      <w:proofErr w:type="gramStart"/>
      <w:r>
        <w:rPr>
          <w:rFonts w:ascii="Calibri" w:eastAsia="Calibri" w:hAnsi="Calibri" w:cs="Calibri"/>
          <w:sz w:val="20"/>
          <w:szCs w:val="20"/>
        </w:rPr>
        <w:t>school book</w:t>
      </w:r>
      <w:proofErr w:type="gramEnd"/>
      <w:r>
        <w:rPr>
          <w:rFonts w:ascii="Calibri" w:eastAsia="Calibri" w:hAnsi="Calibri" w:cs="Calibri"/>
          <w:sz w:val="20"/>
          <w:szCs w:val="20"/>
        </w:rPr>
        <w:t xml:space="preserve"> bag to change each week.   Any lost books will incur a £5 fine.  </w:t>
      </w:r>
      <w:r>
        <w:rPr>
          <w:rFonts w:ascii="Calibri" w:eastAsia="Calibri" w:hAnsi="Calibri" w:cs="Calibri"/>
          <w:sz w:val="20"/>
          <w:szCs w:val="20"/>
        </w:rPr>
        <w:br/>
      </w:r>
      <w:r>
        <w:rPr>
          <w:rFonts w:ascii="Calibri" w:eastAsia="Calibri" w:hAnsi="Calibri" w:cs="Calibri"/>
          <w:color w:val="FF0000"/>
          <w:sz w:val="20"/>
          <w:szCs w:val="20"/>
        </w:rPr>
        <w:br/>
      </w:r>
      <w:r>
        <w:rPr>
          <w:rFonts w:ascii="Calibri" w:eastAsia="Calibri" w:hAnsi="Calibri" w:cs="Calibri"/>
          <w:b/>
          <w:bCs/>
          <w:sz w:val="28"/>
          <w:szCs w:val="28"/>
          <w:u w:val="single"/>
        </w:rPr>
        <w:t>Maths</w:t>
      </w:r>
      <w:r>
        <w:rPr>
          <w:rFonts w:ascii="Calibri" w:eastAsia="Calibri" w:hAnsi="Calibri" w:cs="Calibri"/>
          <w:b/>
          <w:bCs/>
          <w:sz w:val="32"/>
          <w:szCs w:val="32"/>
          <w:u w:val="single"/>
        </w:rPr>
        <w:br/>
      </w:r>
      <w:r>
        <w:rPr>
          <w:rFonts w:ascii="Calibri" w:eastAsia="Calibri" w:hAnsi="Calibri" w:cs="Calibri"/>
          <w:sz w:val="20"/>
          <w:szCs w:val="20"/>
        </w:rPr>
        <w:t>In maths we will be assessing your child’s confidence and knowledge of numbers and shape and will plan and teach their next steps.  We will be learning to recognise and order numbers and naming 1 more and 1 less of numbers to 10, then 20 and beyond depending on their starting point.  We will also be naming and describing simple patterns and 2D shapes.  We will be counting and reciting numbers, ensuring all children count with 1:1 correspondence, saying a number name after each object is counted.  We will learn to subitise - see amounts without counting.  To support your child at home please ensure they are touching items when they are counting and ask ‘how many’ when they have finished.  Count things around the home e.g. stairs, teddies, food and look at numbers in the environment - when you are out and about or around the home.  Play games, puzzles, sing number songs or listen to number rhymes on the BBC Children’s Radio (</w:t>
      </w:r>
      <w:hyperlink r:id="rId5">
        <w:r>
          <w:rPr>
            <w:rFonts w:ascii="Calibri" w:eastAsia="Calibri" w:hAnsi="Calibri" w:cs="Calibri"/>
            <w:sz w:val="20"/>
            <w:szCs w:val="20"/>
            <w:u w:val="single"/>
          </w:rPr>
          <w:t>https://www.bbc.co.uk/teach/school-radio/nursery-rhymes-songs-index/zhwdgwx?scrlybrkr</w:t>
        </w:r>
      </w:hyperlink>
      <w:r>
        <w:rPr>
          <w:rFonts w:ascii="Calibri" w:eastAsia="Calibri" w:hAnsi="Calibri" w:cs="Calibri"/>
          <w:sz w:val="20"/>
          <w:szCs w:val="20"/>
        </w:rPr>
        <w:t xml:space="preserve"> ).</w:t>
      </w:r>
      <w:r>
        <w:rPr>
          <w:rFonts w:ascii="Calibri" w:eastAsia="Calibri" w:hAnsi="Calibri" w:cs="Calibri"/>
          <w:sz w:val="20"/>
          <w:szCs w:val="20"/>
          <w:shd w:val="clear" w:color="auto" w:fill="B3E5FC"/>
        </w:rPr>
        <w:t xml:space="preserve">  </w:t>
      </w:r>
    </w:p>
    <w:p w14:paraId="06E75769" w14:textId="77777777" w:rsidR="000171F1" w:rsidRDefault="00000000">
      <w:pPr>
        <w:shd w:val="clear" w:color="auto" w:fill="FFFFFF"/>
        <w:spacing w:line="240" w:lineRule="auto"/>
        <w:rPr>
          <w:rFonts w:ascii="Calibri" w:eastAsia="Calibri" w:hAnsi="Calibri" w:cs="Calibri"/>
          <w:b/>
          <w:bCs/>
          <w:sz w:val="18"/>
          <w:szCs w:val="18"/>
          <w:u w:val="single"/>
        </w:rPr>
      </w:pPr>
      <w:r>
        <w:rPr>
          <w:rFonts w:ascii="Calibri" w:eastAsia="Calibri" w:hAnsi="Calibri" w:cs="Calibri"/>
          <w:color w:val="FF0000"/>
          <w:sz w:val="20"/>
          <w:szCs w:val="20"/>
        </w:rPr>
        <w:br/>
      </w:r>
      <w:r>
        <w:rPr>
          <w:rFonts w:ascii="Calibri" w:eastAsia="Calibri" w:hAnsi="Calibri" w:cs="Calibri"/>
          <w:b/>
          <w:bCs/>
          <w:sz w:val="28"/>
          <w:szCs w:val="28"/>
          <w:u w:val="single"/>
        </w:rPr>
        <w:t>Topic Focus</w:t>
      </w:r>
      <w:r>
        <w:rPr>
          <w:rFonts w:ascii="Calibri" w:eastAsia="Calibri" w:hAnsi="Calibri" w:cs="Calibri"/>
          <w:b/>
          <w:bCs/>
          <w:sz w:val="28"/>
          <w:szCs w:val="28"/>
          <w:u w:val="single"/>
        </w:rPr>
        <w:br/>
      </w:r>
      <w:r>
        <w:rPr>
          <w:rFonts w:ascii="Calibri" w:eastAsia="Calibri" w:hAnsi="Calibri" w:cs="Calibri"/>
          <w:sz w:val="20"/>
          <w:szCs w:val="20"/>
        </w:rPr>
        <w:t xml:space="preserve">Once the children have settled into school and understand the rules and </w:t>
      </w:r>
      <w:proofErr w:type="gramStart"/>
      <w:r>
        <w:rPr>
          <w:rFonts w:ascii="Calibri" w:eastAsia="Calibri" w:hAnsi="Calibri" w:cs="Calibri"/>
          <w:sz w:val="20"/>
          <w:szCs w:val="20"/>
        </w:rPr>
        <w:t>routines</w:t>
      </w:r>
      <w:proofErr w:type="gramEnd"/>
      <w:r>
        <w:rPr>
          <w:rFonts w:ascii="Calibri" w:eastAsia="Calibri" w:hAnsi="Calibri" w:cs="Calibri"/>
          <w:sz w:val="20"/>
          <w:szCs w:val="20"/>
        </w:rPr>
        <w:t xml:space="preserve"> we will start the topic ‘Marvellous Me’ - learning about ourselves, our homes and our family.  We will then move on to an Autumn focus before the lead up to Christmas. Throughout the year we will be choosing topics based on the children’s interest.</w:t>
      </w:r>
    </w:p>
    <w:p w14:paraId="74111BA0" w14:textId="77777777" w:rsidR="000171F1" w:rsidRDefault="000171F1">
      <w:pPr>
        <w:shd w:val="clear" w:color="auto" w:fill="FFFFFF"/>
        <w:spacing w:line="240" w:lineRule="auto"/>
        <w:rPr>
          <w:rFonts w:ascii="Calibri" w:eastAsia="Calibri" w:hAnsi="Calibri" w:cs="Calibri"/>
          <w:b/>
          <w:bCs/>
          <w:color w:val="FF0000"/>
          <w:sz w:val="20"/>
          <w:szCs w:val="20"/>
          <w:u w:val="single"/>
        </w:rPr>
      </w:pPr>
    </w:p>
    <w:p w14:paraId="4F5DCA13" w14:textId="77777777" w:rsidR="000171F1" w:rsidRDefault="00000000">
      <w:pPr>
        <w:spacing w:line="240" w:lineRule="auto"/>
        <w:ind w:right="-200"/>
        <w:rPr>
          <w:rFonts w:ascii="Calibri" w:eastAsia="Calibri" w:hAnsi="Calibri" w:cs="Calibri"/>
          <w:b/>
          <w:bCs/>
          <w:sz w:val="28"/>
          <w:szCs w:val="28"/>
          <w:u w:val="single"/>
        </w:rPr>
      </w:pPr>
      <w:r>
        <w:rPr>
          <w:rFonts w:ascii="Calibri" w:eastAsia="Calibri" w:hAnsi="Calibri" w:cs="Calibri"/>
          <w:b/>
          <w:bCs/>
          <w:sz w:val="28"/>
          <w:szCs w:val="28"/>
          <w:u w:val="single"/>
        </w:rPr>
        <w:t>Jigsaw (Personal, Social &amp; Emotional Development)</w:t>
      </w:r>
    </w:p>
    <w:p w14:paraId="5C1E2BF8" w14:textId="77777777" w:rsidR="000171F1" w:rsidRDefault="00000000">
      <w:pPr>
        <w:spacing w:line="240" w:lineRule="auto"/>
        <w:ind w:right="-200"/>
        <w:rPr>
          <w:rFonts w:ascii="Calibri" w:eastAsia="Calibri" w:hAnsi="Calibri" w:cs="Calibri"/>
          <w:b/>
          <w:bCs/>
          <w:sz w:val="20"/>
          <w:szCs w:val="20"/>
          <w:u w:val="single"/>
        </w:rPr>
      </w:pPr>
      <w:r>
        <w:rPr>
          <w:rFonts w:ascii="Calibri" w:eastAsia="Calibri" w:hAnsi="Calibri" w:cs="Calibri"/>
          <w:sz w:val="20"/>
          <w:szCs w:val="20"/>
        </w:rPr>
        <w:t>In Jigsaw the children will meet their new Jigsaw friends, Jigsaw Jenie and Jerrie Cat and listen to the jigsaw chime - which is used at ‘calm me time’. During these lessons they will learn how we are similar and different, how to manage their feelings and why it is good to be kind.</w:t>
      </w:r>
      <w:r>
        <w:rPr>
          <w:rFonts w:ascii="Calibri" w:eastAsia="Calibri" w:hAnsi="Calibri" w:cs="Calibri"/>
          <w:sz w:val="20"/>
          <w:szCs w:val="20"/>
        </w:rPr>
        <w:br/>
      </w:r>
    </w:p>
    <w:p w14:paraId="0C89A69C" w14:textId="77777777" w:rsidR="000171F1" w:rsidRDefault="00000000">
      <w:pPr>
        <w:spacing w:line="240" w:lineRule="auto"/>
        <w:ind w:right="-200"/>
        <w:rPr>
          <w:rFonts w:ascii="Calibri" w:eastAsia="Calibri" w:hAnsi="Calibri" w:cs="Calibri"/>
          <w:b/>
          <w:bCs/>
          <w:sz w:val="28"/>
          <w:szCs w:val="28"/>
          <w:u w:val="single"/>
        </w:rPr>
      </w:pPr>
      <w:r>
        <w:rPr>
          <w:rFonts w:ascii="Calibri" w:eastAsia="Calibri" w:hAnsi="Calibri" w:cs="Calibri"/>
          <w:b/>
          <w:bCs/>
          <w:sz w:val="28"/>
          <w:szCs w:val="28"/>
          <w:u w:val="single"/>
        </w:rPr>
        <w:lastRenderedPageBreak/>
        <w:t>PE</w:t>
      </w:r>
      <w:r>
        <w:rPr>
          <w:rFonts w:ascii="Calibri" w:eastAsia="Calibri" w:hAnsi="Calibri" w:cs="Calibri"/>
          <w:sz w:val="20"/>
          <w:szCs w:val="20"/>
        </w:rPr>
        <w:br/>
      </w:r>
      <w:r>
        <w:rPr>
          <w:rFonts w:ascii="Calibri" w:eastAsia="Calibri" w:hAnsi="Calibri" w:cs="Calibri"/>
          <w:sz w:val="20"/>
          <w:szCs w:val="20"/>
          <w:highlight w:val="white"/>
        </w:rPr>
        <w:t xml:space="preserve">Please ensure your child’s PE bag with named PE kit including trainers is in school.  We will send it home at the end of every term for a wash.                                       </w:t>
      </w:r>
      <w:r>
        <w:rPr>
          <w:rFonts w:ascii="Calibri" w:eastAsia="Calibri" w:hAnsi="Calibri" w:cs="Calibri"/>
          <w:sz w:val="20"/>
          <w:szCs w:val="20"/>
          <w:highlight w:val="white"/>
        </w:rPr>
        <w:br/>
        <w:t xml:space="preserve">- Miss Croft’s class has indoor PE on Monday and outdoor PE on Thursday.  </w:t>
      </w:r>
      <w:r>
        <w:rPr>
          <w:rFonts w:ascii="Calibri" w:eastAsia="Calibri" w:hAnsi="Calibri" w:cs="Calibri"/>
          <w:sz w:val="20"/>
          <w:szCs w:val="20"/>
          <w:highlight w:val="white"/>
        </w:rPr>
        <w:br/>
        <w:t xml:space="preserve">- Mr Coombs’ class have indoor PE on Tuesday and outdoor PE on Thursday.    </w:t>
      </w:r>
      <w:r>
        <w:rPr>
          <w:rFonts w:ascii="Calibri" w:eastAsia="Calibri" w:hAnsi="Calibri" w:cs="Calibri"/>
          <w:b/>
          <w:bCs/>
          <w:sz w:val="28"/>
          <w:szCs w:val="28"/>
          <w:u w:val="single"/>
        </w:rPr>
        <w:br/>
      </w:r>
    </w:p>
    <w:p w14:paraId="17C95629"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b/>
          <w:bCs/>
          <w:sz w:val="28"/>
          <w:szCs w:val="28"/>
          <w:u w:val="single"/>
        </w:rPr>
        <w:t>Tapestry</w:t>
      </w:r>
      <w:r>
        <w:rPr>
          <w:rFonts w:ascii="Calibri" w:eastAsia="Calibri" w:hAnsi="Calibri" w:cs="Calibri"/>
          <w:b/>
          <w:bCs/>
          <w:sz w:val="26"/>
          <w:szCs w:val="26"/>
          <w:u w:val="single"/>
        </w:rPr>
        <w:br/>
      </w:r>
      <w:proofErr w:type="spellStart"/>
      <w:r>
        <w:rPr>
          <w:rFonts w:ascii="Calibri" w:eastAsia="Calibri" w:hAnsi="Calibri" w:cs="Calibri"/>
          <w:sz w:val="20"/>
          <w:szCs w:val="20"/>
        </w:rPr>
        <w:t>Tapestry</w:t>
      </w:r>
      <w:proofErr w:type="spellEnd"/>
      <w:r>
        <w:rPr>
          <w:rFonts w:ascii="Calibri" w:eastAsia="Calibri" w:hAnsi="Calibri" w:cs="Calibri"/>
          <w:sz w:val="20"/>
          <w:szCs w:val="20"/>
        </w:rPr>
        <w:t xml:space="preserve"> is your child’s online Learning Journey and is different to Arbor.  You should have now received an email from </w:t>
      </w:r>
      <w:r>
        <w:rPr>
          <w:rFonts w:ascii="Calibri" w:eastAsia="Calibri" w:hAnsi="Calibri" w:cs="Calibri"/>
          <w:sz w:val="20"/>
          <w:szCs w:val="20"/>
          <w:highlight w:val="white"/>
        </w:rPr>
        <w:t xml:space="preserve">noreply@tapestryjournal.com.  </w:t>
      </w:r>
      <w:r>
        <w:rPr>
          <w:rFonts w:ascii="Calibri" w:eastAsia="Calibri" w:hAnsi="Calibri" w:cs="Calibri"/>
          <w:sz w:val="20"/>
          <w:szCs w:val="20"/>
        </w:rPr>
        <w:t xml:space="preserve"> If it is not in your </w:t>
      </w:r>
      <w:proofErr w:type="gramStart"/>
      <w:r>
        <w:rPr>
          <w:rFonts w:ascii="Calibri" w:eastAsia="Calibri" w:hAnsi="Calibri" w:cs="Calibri"/>
          <w:sz w:val="20"/>
          <w:szCs w:val="20"/>
        </w:rPr>
        <w:t>inbox</w:t>
      </w:r>
      <w:proofErr w:type="gramEnd"/>
      <w:r>
        <w:rPr>
          <w:rFonts w:ascii="Calibri" w:eastAsia="Calibri" w:hAnsi="Calibri" w:cs="Calibri"/>
          <w:sz w:val="20"/>
          <w:szCs w:val="20"/>
        </w:rPr>
        <w:t xml:space="preserve"> please also check your spam/junk </w:t>
      </w:r>
      <w:proofErr w:type="gramStart"/>
      <w:r>
        <w:rPr>
          <w:rFonts w:ascii="Calibri" w:eastAsia="Calibri" w:hAnsi="Calibri" w:cs="Calibri"/>
          <w:sz w:val="20"/>
          <w:szCs w:val="20"/>
        </w:rPr>
        <w:t>mail box</w:t>
      </w:r>
      <w:proofErr w:type="gramEnd"/>
      <w:r>
        <w:rPr>
          <w:rFonts w:ascii="Calibri" w:eastAsia="Calibri" w:hAnsi="Calibri" w:cs="Calibri"/>
          <w:sz w:val="20"/>
          <w:szCs w:val="20"/>
        </w:rPr>
        <w:t xml:space="preserve"> too.  This is a link to set up your password to view your child’s learning journey as well as add your own photos and notes from home learning and wow moments like learning to ride a bike, reading, playing games, getting a new pet etc.  We will upload our observations – wow moments and key assessments – by the first Monday of each half term.  This half term’s observations will be available on </w:t>
      </w:r>
      <w:r>
        <w:rPr>
          <w:rFonts w:ascii="Calibri" w:eastAsia="Calibri" w:hAnsi="Calibri" w:cs="Calibri"/>
          <w:b/>
          <w:bCs/>
          <w:sz w:val="20"/>
          <w:szCs w:val="20"/>
        </w:rPr>
        <w:t>Monday 9 November</w:t>
      </w:r>
      <w:r>
        <w:rPr>
          <w:rFonts w:ascii="Calibri" w:eastAsia="Calibri" w:hAnsi="Calibri" w:cs="Calibri"/>
          <w:sz w:val="20"/>
          <w:szCs w:val="20"/>
        </w:rPr>
        <w:t xml:space="preserve">.  If you are unsure if you have received the </w:t>
      </w:r>
      <w:proofErr w:type="gramStart"/>
      <w:r>
        <w:rPr>
          <w:rFonts w:ascii="Calibri" w:eastAsia="Calibri" w:hAnsi="Calibri" w:cs="Calibri"/>
          <w:sz w:val="20"/>
          <w:szCs w:val="20"/>
        </w:rPr>
        <w:t>email</w:t>
      </w:r>
      <w:proofErr w:type="gramEnd"/>
      <w:r>
        <w:rPr>
          <w:rFonts w:ascii="Calibri" w:eastAsia="Calibri" w:hAnsi="Calibri" w:cs="Calibri"/>
          <w:sz w:val="20"/>
          <w:szCs w:val="20"/>
        </w:rPr>
        <w:t xml:space="preserve"> please speak to your class teacher.  </w:t>
      </w:r>
      <w:r>
        <w:rPr>
          <w:rFonts w:ascii="Calibri" w:eastAsia="Calibri" w:hAnsi="Calibri" w:cs="Calibri"/>
          <w:sz w:val="20"/>
          <w:szCs w:val="20"/>
        </w:rPr>
        <w:br/>
      </w:r>
      <w:r>
        <w:rPr>
          <w:rFonts w:ascii="Calibri" w:eastAsia="Calibri" w:hAnsi="Calibri" w:cs="Calibri"/>
          <w:b/>
          <w:bCs/>
          <w:sz w:val="20"/>
          <w:szCs w:val="20"/>
          <w:u w:val="single"/>
        </w:rPr>
        <w:br/>
      </w:r>
      <w:r>
        <w:rPr>
          <w:rFonts w:ascii="Calibri" w:eastAsia="Calibri" w:hAnsi="Calibri" w:cs="Calibri"/>
          <w:b/>
          <w:bCs/>
          <w:sz w:val="28"/>
          <w:szCs w:val="28"/>
          <w:u w:val="single"/>
        </w:rPr>
        <w:t>Outdoor Classroom</w:t>
      </w:r>
      <w:r>
        <w:rPr>
          <w:rFonts w:ascii="Calibri" w:eastAsia="Calibri" w:hAnsi="Calibri" w:cs="Calibri"/>
          <w:sz w:val="20"/>
          <w:szCs w:val="20"/>
        </w:rPr>
        <w:br/>
      </w:r>
      <w:r>
        <w:rPr>
          <w:rFonts w:ascii="Calibri" w:eastAsia="Calibri" w:hAnsi="Calibri" w:cs="Calibri"/>
          <w:b/>
          <w:bCs/>
          <w:sz w:val="20"/>
          <w:szCs w:val="20"/>
        </w:rPr>
        <w:t>After half term</w:t>
      </w:r>
      <w:r>
        <w:rPr>
          <w:rFonts w:ascii="Calibri" w:eastAsia="Calibri" w:hAnsi="Calibri" w:cs="Calibri"/>
          <w:sz w:val="20"/>
          <w:szCs w:val="20"/>
        </w:rPr>
        <w:t xml:space="preserve"> we timetable Friday as our ‘Outdoor Classroom’ day.  Our first day is </w:t>
      </w:r>
      <w:r>
        <w:rPr>
          <w:rFonts w:ascii="Calibri" w:eastAsia="Calibri" w:hAnsi="Calibri" w:cs="Calibri"/>
          <w:b/>
          <w:bCs/>
          <w:sz w:val="20"/>
          <w:szCs w:val="20"/>
        </w:rPr>
        <w:t>Friday 13 November.</w:t>
      </w:r>
      <w:r>
        <w:rPr>
          <w:rFonts w:ascii="Calibri" w:eastAsia="Calibri" w:hAnsi="Calibri" w:cs="Calibri"/>
          <w:sz w:val="20"/>
          <w:szCs w:val="20"/>
        </w:rPr>
        <w:t xml:space="preserve">  During this day we use the outdoor classroom area next to the nursery as well as other areas in the school grounds, such as the pond, the gardening area and school field.  We apply aspects of the ‘forest schools’ approach to provide children with an alternative environment for their learning. ‘Forest schools’ was an idea originally developed in Denmark as one approach to Early Years education. It was recognised as having a positive impact on self-esteem, confidence and the ability to work in groups. </w:t>
      </w:r>
      <w:r>
        <w:rPr>
          <w:rFonts w:ascii="Calibri" w:eastAsia="Calibri" w:hAnsi="Calibri" w:cs="Calibri"/>
          <w:sz w:val="20"/>
          <w:szCs w:val="20"/>
        </w:rPr>
        <w:br/>
      </w:r>
      <w:r>
        <w:rPr>
          <w:rFonts w:ascii="Calibri" w:eastAsia="Calibri" w:hAnsi="Calibri" w:cs="Calibri"/>
          <w:sz w:val="16"/>
          <w:szCs w:val="16"/>
        </w:rPr>
        <w:br/>
      </w:r>
      <w:r>
        <w:rPr>
          <w:rFonts w:ascii="Calibri" w:eastAsia="Calibri" w:hAnsi="Calibri" w:cs="Calibri"/>
          <w:sz w:val="20"/>
          <w:szCs w:val="20"/>
        </w:rPr>
        <w:t>The day remains the same each week and</w:t>
      </w:r>
      <w:r>
        <w:rPr>
          <w:rFonts w:ascii="Calibri" w:eastAsia="Calibri" w:hAnsi="Calibri" w:cs="Calibri"/>
          <w:b/>
          <w:bCs/>
          <w:sz w:val="20"/>
          <w:szCs w:val="20"/>
        </w:rPr>
        <w:t xml:space="preserve"> every Friday (after half term) </w:t>
      </w:r>
      <w:r>
        <w:rPr>
          <w:rFonts w:ascii="Calibri" w:eastAsia="Calibri" w:hAnsi="Calibri" w:cs="Calibri"/>
          <w:sz w:val="20"/>
          <w:szCs w:val="20"/>
        </w:rPr>
        <w:t xml:space="preserve">children are not expected to wear school uniform but instead to come to school appropriately dressed for spending time outside (jeans, leggings, jogging trousers - not best dress!). The children will need waterproof/warm coats, and gloves and hats as it becomes colder.  We go out in small groups for up to 45 mins and Outdoor </w:t>
      </w:r>
      <w:proofErr w:type="gramStart"/>
      <w:r>
        <w:rPr>
          <w:rFonts w:ascii="Calibri" w:eastAsia="Calibri" w:hAnsi="Calibri" w:cs="Calibri"/>
          <w:sz w:val="20"/>
          <w:szCs w:val="20"/>
        </w:rPr>
        <w:t>Classroom day</w:t>
      </w:r>
      <w:proofErr w:type="gramEnd"/>
      <w:r>
        <w:rPr>
          <w:rFonts w:ascii="Calibri" w:eastAsia="Calibri" w:hAnsi="Calibri" w:cs="Calibri"/>
          <w:sz w:val="20"/>
          <w:szCs w:val="20"/>
        </w:rPr>
        <w:t xml:space="preserve"> happens whatever the weather! </w:t>
      </w:r>
    </w:p>
    <w:p w14:paraId="21FB322C" w14:textId="77777777" w:rsidR="000171F1" w:rsidRDefault="000171F1">
      <w:pPr>
        <w:spacing w:line="240" w:lineRule="auto"/>
        <w:ind w:right="-200"/>
        <w:rPr>
          <w:rFonts w:ascii="Calibri" w:eastAsia="Calibri" w:hAnsi="Calibri" w:cs="Calibri"/>
          <w:sz w:val="16"/>
          <w:szCs w:val="16"/>
        </w:rPr>
      </w:pPr>
    </w:p>
    <w:p w14:paraId="3CC07C34"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sz w:val="20"/>
          <w:szCs w:val="20"/>
        </w:rPr>
        <w:t xml:space="preserve">To ensure Outdoor Classroom runs smoothly for your child every week we would like to keep a pair of wellies for them in school.  Please could you </w:t>
      </w:r>
      <w:r>
        <w:rPr>
          <w:rFonts w:ascii="Calibri" w:eastAsia="Calibri" w:hAnsi="Calibri" w:cs="Calibri"/>
          <w:b/>
          <w:bCs/>
          <w:sz w:val="20"/>
          <w:szCs w:val="20"/>
        </w:rPr>
        <w:t>send a pair of wellies into school, with your child’s name on, before Tuesday 10 November</w:t>
      </w:r>
      <w:r>
        <w:rPr>
          <w:rFonts w:ascii="Calibri" w:eastAsia="Calibri" w:hAnsi="Calibri" w:cs="Calibri"/>
          <w:sz w:val="20"/>
          <w:szCs w:val="20"/>
        </w:rPr>
        <w:t>.  We will store these in school for the year.  Children will need to wear shoes to school that they can get on and off themselves - we change into wellies only for the outdoor classroom session.</w:t>
      </w:r>
    </w:p>
    <w:p w14:paraId="3F69B5E6" w14:textId="77777777" w:rsidR="000171F1" w:rsidRDefault="00000000">
      <w:pPr>
        <w:spacing w:line="240" w:lineRule="auto"/>
        <w:ind w:right="-200"/>
        <w:rPr>
          <w:rFonts w:ascii="Calibri" w:eastAsia="Calibri" w:hAnsi="Calibri" w:cs="Calibri"/>
          <w:b/>
          <w:bCs/>
          <w:sz w:val="28"/>
          <w:szCs w:val="28"/>
          <w:u w:val="single"/>
        </w:rPr>
      </w:pPr>
      <w:r>
        <w:rPr>
          <w:rFonts w:ascii="Calibri" w:eastAsia="Calibri" w:hAnsi="Calibri" w:cs="Calibri"/>
          <w:color w:val="FF0000"/>
          <w:sz w:val="20"/>
          <w:szCs w:val="20"/>
        </w:rPr>
        <w:br/>
      </w:r>
      <w:r>
        <w:rPr>
          <w:rFonts w:ascii="Calibri" w:eastAsia="Calibri" w:hAnsi="Calibri" w:cs="Calibri"/>
          <w:b/>
          <w:bCs/>
          <w:sz w:val="28"/>
          <w:szCs w:val="28"/>
          <w:u w:val="single"/>
        </w:rPr>
        <w:t>Key reminders</w:t>
      </w:r>
    </w:p>
    <w:p w14:paraId="55741EAE" w14:textId="77777777" w:rsidR="000171F1" w:rsidRDefault="00000000">
      <w:pPr>
        <w:spacing w:line="240" w:lineRule="auto"/>
        <w:rPr>
          <w:rFonts w:ascii="Calibri" w:eastAsia="Calibri" w:hAnsi="Calibri" w:cs="Calibri"/>
          <w:i/>
          <w:iCs/>
          <w:sz w:val="20"/>
          <w:szCs w:val="20"/>
        </w:rPr>
      </w:pPr>
      <w:r>
        <w:rPr>
          <w:rFonts w:ascii="Calibri" w:eastAsia="Calibri" w:hAnsi="Calibri" w:cs="Calibri"/>
          <w:b/>
          <w:bCs/>
          <w:i/>
          <w:iCs/>
          <w:sz w:val="20"/>
          <w:szCs w:val="20"/>
        </w:rPr>
        <w:t>Backpacks</w:t>
      </w:r>
      <w:r>
        <w:rPr>
          <w:rFonts w:ascii="Calibri" w:eastAsia="Calibri" w:hAnsi="Calibri" w:cs="Calibri"/>
          <w:i/>
          <w:iCs/>
          <w:sz w:val="20"/>
          <w:szCs w:val="20"/>
        </w:rPr>
        <w:t xml:space="preserve">:  </w:t>
      </w:r>
      <w:r>
        <w:rPr>
          <w:rFonts w:ascii="Calibri" w:eastAsia="Calibri" w:hAnsi="Calibri" w:cs="Calibri"/>
          <w:sz w:val="20"/>
          <w:szCs w:val="20"/>
        </w:rPr>
        <w:t xml:space="preserve">We are trying to limit the time children spend in the cloakroom and it would make the beginning and end of the day much simpler for them if they don't have backpacks to bring into school each day.  All they need is a </w:t>
      </w:r>
      <w:r>
        <w:rPr>
          <w:rFonts w:ascii="Calibri" w:eastAsia="Calibri" w:hAnsi="Calibri" w:cs="Calibri"/>
          <w:b/>
          <w:bCs/>
          <w:sz w:val="20"/>
          <w:szCs w:val="20"/>
        </w:rPr>
        <w:t>water bottle</w:t>
      </w:r>
      <w:r>
        <w:rPr>
          <w:rFonts w:ascii="Calibri" w:eastAsia="Calibri" w:hAnsi="Calibri" w:cs="Calibri"/>
          <w:sz w:val="20"/>
          <w:szCs w:val="20"/>
        </w:rPr>
        <w:t xml:space="preserve"> and </w:t>
      </w:r>
      <w:r>
        <w:rPr>
          <w:rFonts w:ascii="Calibri" w:eastAsia="Calibri" w:hAnsi="Calibri" w:cs="Calibri"/>
          <w:b/>
          <w:bCs/>
          <w:sz w:val="20"/>
          <w:szCs w:val="20"/>
        </w:rPr>
        <w:t>book pack</w:t>
      </w:r>
      <w:r>
        <w:rPr>
          <w:rFonts w:ascii="Calibri" w:eastAsia="Calibri" w:hAnsi="Calibri" w:cs="Calibri"/>
          <w:sz w:val="20"/>
          <w:szCs w:val="20"/>
        </w:rPr>
        <w:t xml:space="preserve"> which are kept in the classroom and if they have a lunchbox these can be carried without the need to be put inside another bag.  Of course, if you feel your child needs a change of clothes at school these could be in a bag left on their peg until needed.</w:t>
      </w:r>
    </w:p>
    <w:p w14:paraId="62C9E927" w14:textId="77777777" w:rsidR="000171F1" w:rsidRDefault="000171F1">
      <w:pPr>
        <w:spacing w:line="240" w:lineRule="auto"/>
        <w:ind w:right="-200"/>
        <w:rPr>
          <w:rFonts w:ascii="Calibri" w:eastAsia="Calibri" w:hAnsi="Calibri" w:cs="Calibri"/>
          <w:b/>
          <w:bCs/>
          <w:i/>
          <w:iCs/>
          <w:color w:val="FF0000"/>
          <w:sz w:val="20"/>
          <w:szCs w:val="20"/>
        </w:rPr>
      </w:pPr>
    </w:p>
    <w:p w14:paraId="7702653E"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Book Bags:</w:t>
      </w:r>
      <w:r>
        <w:rPr>
          <w:rFonts w:ascii="Calibri" w:eastAsia="Calibri" w:hAnsi="Calibri" w:cs="Calibri"/>
          <w:i/>
          <w:iCs/>
          <w:sz w:val="20"/>
          <w:szCs w:val="20"/>
        </w:rPr>
        <w:t xml:space="preserve">  </w:t>
      </w:r>
      <w:r>
        <w:rPr>
          <w:rFonts w:ascii="Calibri" w:eastAsia="Calibri" w:hAnsi="Calibri" w:cs="Calibri"/>
          <w:sz w:val="20"/>
          <w:szCs w:val="20"/>
        </w:rPr>
        <w:t xml:space="preserve">Please send your child’s book bag into school every day for children to bring home their creations (please take these out daily).  We will put any messages into bookbags.  Once your child is reading simple words they will have a reading folder in their bag.  Please don’t attach keyrings to the book bag as these take up space in our book bag box.  We are also encouraging the children to find their book bag by recognising their name.  </w:t>
      </w:r>
    </w:p>
    <w:p w14:paraId="31F2E0D4" w14:textId="77777777" w:rsidR="000171F1" w:rsidRDefault="000171F1">
      <w:pPr>
        <w:spacing w:line="240" w:lineRule="auto"/>
        <w:ind w:right="-200"/>
        <w:rPr>
          <w:rFonts w:ascii="Calibri" w:eastAsia="Calibri" w:hAnsi="Calibri" w:cs="Calibri"/>
          <w:b/>
          <w:bCs/>
          <w:sz w:val="20"/>
          <w:szCs w:val="20"/>
        </w:rPr>
      </w:pPr>
    </w:p>
    <w:p w14:paraId="4DA7EEAB"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Collecting at the end of the day:</w:t>
      </w:r>
      <w:r>
        <w:rPr>
          <w:rFonts w:ascii="Calibri" w:eastAsia="Calibri" w:hAnsi="Calibri" w:cs="Calibri"/>
          <w:sz w:val="20"/>
          <w:szCs w:val="20"/>
        </w:rPr>
        <w:t xml:space="preserve"> Please come over towards the teacher when collecting your child from school; this will enable us to pass on any urgent messages and ensure your child reaches you safely.  If there is anyone else picking your child up from </w:t>
      </w:r>
      <w:proofErr w:type="gramStart"/>
      <w:r>
        <w:rPr>
          <w:rFonts w:ascii="Calibri" w:eastAsia="Calibri" w:hAnsi="Calibri" w:cs="Calibri"/>
          <w:sz w:val="20"/>
          <w:szCs w:val="20"/>
        </w:rPr>
        <w:t>school</w:t>
      </w:r>
      <w:proofErr w:type="gramEnd"/>
      <w:r>
        <w:rPr>
          <w:rFonts w:ascii="Calibri" w:eastAsia="Calibri" w:hAnsi="Calibri" w:cs="Calibri"/>
          <w:sz w:val="20"/>
          <w:szCs w:val="20"/>
        </w:rPr>
        <w:t xml:space="preserve"> please let your class teacher know in the morning or ring the school.</w:t>
      </w:r>
    </w:p>
    <w:p w14:paraId="3E7C052A" w14:textId="77777777" w:rsidR="000171F1" w:rsidRDefault="000171F1">
      <w:pPr>
        <w:spacing w:line="240" w:lineRule="auto"/>
        <w:ind w:right="-200"/>
        <w:rPr>
          <w:rFonts w:ascii="Calibri" w:eastAsia="Calibri" w:hAnsi="Calibri" w:cs="Calibri"/>
          <w:color w:val="FF0000"/>
          <w:sz w:val="20"/>
          <w:szCs w:val="20"/>
        </w:rPr>
      </w:pPr>
    </w:p>
    <w:p w14:paraId="36DEFD71"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Clothing</w:t>
      </w:r>
      <w:r>
        <w:rPr>
          <w:rFonts w:ascii="Calibri" w:eastAsia="Calibri" w:hAnsi="Calibri" w:cs="Calibri"/>
          <w:i/>
          <w:iCs/>
          <w:sz w:val="20"/>
          <w:szCs w:val="20"/>
        </w:rPr>
        <w:t xml:space="preserve">:  </w:t>
      </w:r>
      <w:r>
        <w:rPr>
          <w:rFonts w:ascii="Calibri" w:eastAsia="Calibri" w:hAnsi="Calibri" w:cs="Calibri"/>
          <w:sz w:val="20"/>
          <w:szCs w:val="20"/>
        </w:rPr>
        <w:t xml:space="preserve">Please ensure </w:t>
      </w:r>
      <w:r>
        <w:rPr>
          <w:rFonts w:ascii="Calibri" w:eastAsia="Calibri" w:hAnsi="Calibri" w:cs="Calibri"/>
          <w:b/>
          <w:bCs/>
          <w:sz w:val="20"/>
          <w:szCs w:val="20"/>
        </w:rPr>
        <w:t>all items are named</w:t>
      </w:r>
      <w:r>
        <w:rPr>
          <w:rFonts w:ascii="Calibri" w:eastAsia="Calibri" w:hAnsi="Calibri" w:cs="Calibri"/>
          <w:sz w:val="20"/>
          <w:szCs w:val="20"/>
        </w:rPr>
        <w:t xml:space="preserve"> including PE kit and shoes.    </w:t>
      </w:r>
    </w:p>
    <w:p w14:paraId="23ADA215" w14:textId="77777777" w:rsidR="000171F1" w:rsidRDefault="000171F1">
      <w:pPr>
        <w:spacing w:line="240" w:lineRule="auto"/>
        <w:ind w:right="-200"/>
        <w:rPr>
          <w:rFonts w:ascii="Calibri" w:eastAsia="Calibri" w:hAnsi="Calibri" w:cs="Calibri"/>
          <w:sz w:val="20"/>
          <w:szCs w:val="20"/>
        </w:rPr>
      </w:pPr>
    </w:p>
    <w:p w14:paraId="572FC4C9" w14:textId="14B1FE12"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 xml:space="preserve">Snack:  </w:t>
      </w:r>
      <w:r>
        <w:rPr>
          <w:rFonts w:ascii="Calibri" w:eastAsia="Calibri" w:hAnsi="Calibri" w:cs="Calibri"/>
          <w:sz w:val="20"/>
          <w:szCs w:val="20"/>
        </w:rPr>
        <w:t>The government provides a fruit snack for the children daily so no need to send any snacks in.</w:t>
      </w:r>
      <w:r>
        <w:rPr>
          <w:rFonts w:ascii="Calibri" w:eastAsia="Calibri" w:hAnsi="Calibri" w:cs="Calibri"/>
          <w:sz w:val="20"/>
          <w:szCs w:val="20"/>
        </w:rPr>
        <w:br/>
      </w:r>
      <w:r>
        <w:rPr>
          <w:rFonts w:ascii="Calibri" w:eastAsia="Calibri" w:hAnsi="Calibri" w:cs="Calibri"/>
          <w:i/>
          <w:iCs/>
          <w:sz w:val="20"/>
          <w:szCs w:val="20"/>
        </w:rPr>
        <w:br/>
      </w:r>
      <w:r>
        <w:rPr>
          <w:rFonts w:ascii="Calibri" w:eastAsia="Calibri" w:hAnsi="Calibri" w:cs="Calibri"/>
          <w:b/>
          <w:bCs/>
          <w:i/>
          <w:iCs/>
          <w:sz w:val="20"/>
          <w:szCs w:val="20"/>
        </w:rPr>
        <w:t>Water Bottles</w:t>
      </w:r>
      <w:r>
        <w:rPr>
          <w:rFonts w:ascii="Calibri" w:eastAsia="Calibri" w:hAnsi="Calibri" w:cs="Calibri"/>
          <w:b/>
          <w:bCs/>
          <w:sz w:val="20"/>
          <w:szCs w:val="20"/>
        </w:rPr>
        <w:t>:</w:t>
      </w:r>
      <w:r>
        <w:rPr>
          <w:rFonts w:ascii="Calibri" w:eastAsia="Calibri" w:hAnsi="Calibri" w:cs="Calibri"/>
          <w:sz w:val="20"/>
          <w:szCs w:val="20"/>
        </w:rPr>
        <w:t xml:space="preserve">  Please ensure your child has a</w:t>
      </w:r>
      <w:r w:rsidR="009422A3">
        <w:rPr>
          <w:rFonts w:ascii="Calibri" w:eastAsia="Calibri" w:hAnsi="Calibri" w:cs="Calibri"/>
          <w:sz w:val="20"/>
          <w:szCs w:val="20"/>
        </w:rPr>
        <w:t xml:space="preserve"> named</w:t>
      </w:r>
      <w:r>
        <w:rPr>
          <w:rFonts w:ascii="Calibri" w:eastAsia="Calibri" w:hAnsi="Calibri" w:cs="Calibri"/>
          <w:sz w:val="20"/>
          <w:szCs w:val="20"/>
        </w:rPr>
        <w:t xml:space="preserve"> bottle of </w:t>
      </w:r>
      <w:r>
        <w:rPr>
          <w:rFonts w:ascii="Calibri" w:eastAsia="Calibri" w:hAnsi="Calibri" w:cs="Calibri"/>
          <w:sz w:val="20"/>
          <w:szCs w:val="20"/>
          <w:u w:val="single"/>
        </w:rPr>
        <w:t>water</w:t>
      </w:r>
      <w:r>
        <w:rPr>
          <w:rFonts w:ascii="Calibri" w:eastAsia="Calibri" w:hAnsi="Calibri" w:cs="Calibri"/>
          <w:sz w:val="20"/>
          <w:szCs w:val="20"/>
        </w:rPr>
        <w:t xml:space="preserve"> (not juice) in the classroom for drinking throughout the day.  They may have juice in their lunchbox but no fizzy drinks.  Children are also given an additional cup of water with their lunch.</w:t>
      </w:r>
    </w:p>
    <w:p w14:paraId="5E9D45F5" w14:textId="77777777" w:rsidR="000171F1" w:rsidRDefault="000171F1">
      <w:pPr>
        <w:spacing w:line="240" w:lineRule="auto"/>
        <w:ind w:right="-200"/>
        <w:rPr>
          <w:rFonts w:ascii="Calibri" w:eastAsia="Calibri" w:hAnsi="Calibri" w:cs="Calibri"/>
          <w:sz w:val="20"/>
          <w:szCs w:val="20"/>
        </w:rPr>
      </w:pPr>
    </w:p>
    <w:p w14:paraId="5291BA45" w14:textId="3028ED07"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Packed Lunches:</w:t>
      </w:r>
      <w:r>
        <w:rPr>
          <w:rFonts w:ascii="Calibri" w:eastAsia="Calibri" w:hAnsi="Calibri" w:cs="Calibri"/>
          <w:sz w:val="20"/>
          <w:szCs w:val="20"/>
        </w:rPr>
        <w:t xml:space="preserve">  We have many allergies in </w:t>
      </w:r>
      <w:proofErr w:type="gramStart"/>
      <w:r>
        <w:rPr>
          <w:rFonts w:ascii="Calibri" w:eastAsia="Calibri" w:hAnsi="Calibri" w:cs="Calibri"/>
          <w:sz w:val="20"/>
          <w:szCs w:val="20"/>
        </w:rPr>
        <w:t>school</w:t>
      </w:r>
      <w:proofErr w:type="gramEnd"/>
      <w:r>
        <w:rPr>
          <w:rFonts w:ascii="Calibri" w:eastAsia="Calibri" w:hAnsi="Calibri" w:cs="Calibri"/>
          <w:sz w:val="20"/>
          <w:szCs w:val="20"/>
        </w:rPr>
        <w:t xml:space="preserve"> so we ask that children have</w:t>
      </w:r>
      <w:r>
        <w:rPr>
          <w:rFonts w:ascii="Calibri" w:eastAsia="Calibri" w:hAnsi="Calibri" w:cs="Calibri"/>
          <w:b/>
          <w:bCs/>
          <w:sz w:val="20"/>
          <w:szCs w:val="20"/>
          <w:u w:val="single"/>
        </w:rPr>
        <w:t xml:space="preserve"> no nuts or </w:t>
      </w:r>
      <w:proofErr w:type="gramStart"/>
      <w:r>
        <w:rPr>
          <w:rFonts w:ascii="Calibri" w:eastAsia="Calibri" w:hAnsi="Calibri" w:cs="Calibri"/>
          <w:b/>
          <w:bCs/>
          <w:sz w:val="20"/>
          <w:szCs w:val="20"/>
          <w:u w:val="single"/>
        </w:rPr>
        <w:t>nut based</w:t>
      </w:r>
      <w:proofErr w:type="gramEnd"/>
      <w:r>
        <w:rPr>
          <w:rFonts w:ascii="Calibri" w:eastAsia="Calibri" w:hAnsi="Calibri" w:cs="Calibri"/>
          <w:b/>
          <w:bCs/>
          <w:sz w:val="20"/>
          <w:szCs w:val="20"/>
          <w:u w:val="single"/>
        </w:rPr>
        <w:t xml:space="preserve"> snacks/spreads </w:t>
      </w:r>
      <w:r>
        <w:rPr>
          <w:rFonts w:ascii="Calibri" w:eastAsia="Calibri" w:hAnsi="Calibri" w:cs="Calibri"/>
          <w:sz w:val="20"/>
          <w:szCs w:val="20"/>
        </w:rPr>
        <w:t xml:space="preserve">in their lunchboxes (this includes most chocolate spreads).  As a healthy school </w:t>
      </w:r>
      <w:r w:rsidR="009422A3">
        <w:rPr>
          <w:rFonts w:ascii="Calibri" w:eastAsia="Calibri" w:hAnsi="Calibri" w:cs="Calibri"/>
          <w:sz w:val="20"/>
          <w:szCs w:val="20"/>
        </w:rPr>
        <w:t>we</w:t>
      </w:r>
      <w:r>
        <w:rPr>
          <w:rFonts w:ascii="Calibri" w:eastAsia="Calibri" w:hAnsi="Calibri" w:cs="Calibri"/>
          <w:sz w:val="20"/>
          <w:szCs w:val="20"/>
        </w:rPr>
        <w:t xml:space="preserve"> ask that lunchboxes do not include chocolate bars or sweets - cereal bars are acceptable.</w:t>
      </w:r>
      <w:r>
        <w:rPr>
          <w:rFonts w:ascii="Calibri" w:eastAsia="Calibri" w:hAnsi="Calibri" w:cs="Calibri"/>
          <w:color w:val="FF0000"/>
          <w:sz w:val="20"/>
          <w:szCs w:val="20"/>
        </w:rPr>
        <w:br/>
      </w:r>
      <w:r>
        <w:rPr>
          <w:rFonts w:ascii="Calibri" w:eastAsia="Calibri" w:hAnsi="Calibri" w:cs="Calibri"/>
          <w:color w:val="FF0000"/>
          <w:sz w:val="20"/>
          <w:szCs w:val="20"/>
        </w:rPr>
        <w:br/>
      </w:r>
      <w:r>
        <w:rPr>
          <w:rFonts w:ascii="Calibri" w:eastAsia="Calibri" w:hAnsi="Calibri" w:cs="Calibri"/>
          <w:b/>
          <w:bCs/>
          <w:i/>
          <w:iCs/>
          <w:sz w:val="20"/>
          <w:szCs w:val="20"/>
        </w:rPr>
        <w:t xml:space="preserve">School Dinners:  </w:t>
      </w:r>
      <w:r>
        <w:rPr>
          <w:rFonts w:ascii="Calibri" w:eastAsia="Calibri" w:hAnsi="Calibri" w:cs="Calibri"/>
          <w:sz w:val="20"/>
          <w:szCs w:val="20"/>
        </w:rPr>
        <w:t xml:space="preserve">Please ensure you book your child’s the night before - although you can book for the whole half term in advance.  If your child does not eat enough school </w:t>
      </w:r>
      <w:proofErr w:type="gramStart"/>
      <w:r>
        <w:rPr>
          <w:rFonts w:ascii="Calibri" w:eastAsia="Calibri" w:hAnsi="Calibri" w:cs="Calibri"/>
          <w:sz w:val="20"/>
          <w:szCs w:val="20"/>
        </w:rPr>
        <w:t>lunch</w:t>
      </w:r>
      <w:proofErr w:type="gramEnd"/>
      <w:r>
        <w:rPr>
          <w:rFonts w:ascii="Calibri" w:eastAsia="Calibri" w:hAnsi="Calibri" w:cs="Calibri"/>
          <w:sz w:val="20"/>
          <w:szCs w:val="20"/>
        </w:rPr>
        <w:t xml:space="preserve"> we will send a note home to inform you.  </w:t>
      </w:r>
    </w:p>
    <w:p w14:paraId="3BA3C2FB"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sz w:val="20"/>
          <w:szCs w:val="20"/>
        </w:rPr>
        <w:t xml:space="preserve"> </w:t>
      </w:r>
    </w:p>
    <w:p w14:paraId="147BEFD4" w14:textId="1C20E1D1"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br/>
      </w:r>
      <w:r>
        <w:rPr>
          <w:rFonts w:ascii="Calibri" w:eastAsia="Calibri" w:hAnsi="Calibri" w:cs="Calibri"/>
          <w:b/>
          <w:bCs/>
          <w:i/>
          <w:iCs/>
          <w:sz w:val="20"/>
          <w:szCs w:val="20"/>
        </w:rPr>
        <w:br/>
      </w:r>
      <w:r>
        <w:rPr>
          <w:rFonts w:ascii="Calibri" w:eastAsia="Calibri" w:hAnsi="Calibri" w:cs="Calibri"/>
          <w:b/>
          <w:bCs/>
          <w:i/>
          <w:iCs/>
          <w:sz w:val="20"/>
          <w:szCs w:val="20"/>
        </w:rPr>
        <w:lastRenderedPageBreak/>
        <w:t>Medication</w:t>
      </w:r>
      <w:r>
        <w:rPr>
          <w:rFonts w:ascii="Calibri" w:eastAsia="Calibri" w:hAnsi="Calibri" w:cs="Calibri"/>
          <w:b/>
          <w:bCs/>
          <w:sz w:val="20"/>
          <w:szCs w:val="20"/>
        </w:rPr>
        <w:t>:</w:t>
      </w:r>
      <w:r>
        <w:rPr>
          <w:rFonts w:ascii="Calibri" w:eastAsia="Calibri" w:hAnsi="Calibri" w:cs="Calibri"/>
          <w:sz w:val="20"/>
          <w:szCs w:val="20"/>
        </w:rPr>
        <w:t xml:space="preserve">  Please let us know if your child </w:t>
      </w:r>
      <w:proofErr w:type="gramStart"/>
      <w:r>
        <w:rPr>
          <w:rFonts w:ascii="Calibri" w:eastAsia="Calibri" w:hAnsi="Calibri" w:cs="Calibri"/>
          <w:sz w:val="20"/>
          <w:szCs w:val="20"/>
        </w:rPr>
        <w:t>has to</w:t>
      </w:r>
      <w:proofErr w:type="gramEnd"/>
      <w:r>
        <w:rPr>
          <w:rFonts w:ascii="Calibri" w:eastAsia="Calibri" w:hAnsi="Calibri" w:cs="Calibri"/>
          <w:sz w:val="20"/>
          <w:szCs w:val="20"/>
        </w:rPr>
        <w:t xml:space="preserve"> take any </w:t>
      </w:r>
      <w:r>
        <w:rPr>
          <w:rFonts w:ascii="Calibri" w:eastAsia="Calibri" w:hAnsi="Calibri" w:cs="Calibri"/>
          <w:sz w:val="20"/>
          <w:szCs w:val="20"/>
          <w:u w:val="single"/>
        </w:rPr>
        <w:t>prescribed</w:t>
      </w:r>
      <w:r>
        <w:rPr>
          <w:rFonts w:ascii="Calibri" w:eastAsia="Calibri" w:hAnsi="Calibri" w:cs="Calibri"/>
          <w:sz w:val="20"/>
          <w:szCs w:val="20"/>
        </w:rPr>
        <w:t xml:space="preserve"> medication at school.  There is a green form for you to fill in so that we can administer it.  We can only give prescribed </w:t>
      </w:r>
      <w:proofErr w:type="gramStart"/>
      <w:r>
        <w:rPr>
          <w:rFonts w:ascii="Calibri" w:eastAsia="Calibri" w:hAnsi="Calibri" w:cs="Calibri"/>
          <w:sz w:val="20"/>
          <w:szCs w:val="20"/>
        </w:rPr>
        <w:t>medication</w:t>
      </w:r>
      <w:proofErr w:type="gramEnd"/>
      <w:r>
        <w:rPr>
          <w:rFonts w:ascii="Calibri" w:eastAsia="Calibri" w:hAnsi="Calibri" w:cs="Calibri"/>
          <w:sz w:val="20"/>
          <w:szCs w:val="20"/>
        </w:rPr>
        <w:t xml:space="preserve"> and the medication must have the prescription label on.   Please </w:t>
      </w:r>
      <w:r w:rsidR="009422A3">
        <w:rPr>
          <w:rFonts w:ascii="Calibri" w:eastAsia="Calibri" w:hAnsi="Calibri" w:cs="Calibri"/>
          <w:sz w:val="20"/>
          <w:szCs w:val="20"/>
        </w:rPr>
        <w:t>log an absence on Arbor if your child is unwell, specifying the reason for their absence</w:t>
      </w:r>
      <w:r>
        <w:rPr>
          <w:rFonts w:ascii="Calibri" w:eastAsia="Calibri" w:hAnsi="Calibri" w:cs="Calibri"/>
          <w:sz w:val="20"/>
          <w:szCs w:val="20"/>
        </w:rPr>
        <w:t xml:space="preserve">.  If you have a medical </w:t>
      </w:r>
      <w:proofErr w:type="gramStart"/>
      <w:r>
        <w:rPr>
          <w:rFonts w:ascii="Calibri" w:eastAsia="Calibri" w:hAnsi="Calibri" w:cs="Calibri"/>
          <w:sz w:val="20"/>
          <w:szCs w:val="20"/>
        </w:rPr>
        <w:t>appointment</w:t>
      </w:r>
      <w:proofErr w:type="gramEnd"/>
      <w:r>
        <w:rPr>
          <w:rFonts w:ascii="Calibri" w:eastAsia="Calibri" w:hAnsi="Calibri" w:cs="Calibri"/>
          <w:sz w:val="20"/>
          <w:szCs w:val="20"/>
        </w:rPr>
        <w:t xml:space="preserve"> please let the office know</w:t>
      </w:r>
      <w:r w:rsidR="009422A3">
        <w:rPr>
          <w:rFonts w:ascii="Calibri" w:eastAsia="Calibri" w:hAnsi="Calibri" w:cs="Calibri"/>
          <w:sz w:val="20"/>
          <w:szCs w:val="20"/>
        </w:rPr>
        <w:t xml:space="preserve"> and log on Arbor</w:t>
      </w:r>
      <w:r>
        <w:rPr>
          <w:rFonts w:ascii="Calibri" w:eastAsia="Calibri" w:hAnsi="Calibri" w:cs="Calibri"/>
          <w:sz w:val="20"/>
          <w:szCs w:val="20"/>
        </w:rPr>
        <w:t>.</w:t>
      </w:r>
      <w:r>
        <w:rPr>
          <w:rFonts w:ascii="Calibri" w:eastAsia="Calibri" w:hAnsi="Calibri" w:cs="Calibri"/>
          <w:sz w:val="20"/>
          <w:szCs w:val="20"/>
        </w:rPr>
        <w:br/>
      </w:r>
      <w:r>
        <w:rPr>
          <w:rFonts w:ascii="Calibri" w:eastAsia="Calibri" w:hAnsi="Calibri" w:cs="Calibri"/>
          <w:sz w:val="20"/>
          <w:szCs w:val="20"/>
        </w:rPr>
        <w:br/>
      </w:r>
      <w:r>
        <w:rPr>
          <w:rFonts w:ascii="Calibri" w:eastAsia="Calibri" w:hAnsi="Calibri" w:cs="Calibri"/>
          <w:b/>
          <w:bCs/>
          <w:i/>
          <w:iCs/>
          <w:sz w:val="20"/>
          <w:szCs w:val="20"/>
        </w:rPr>
        <w:t>Birthdays</w:t>
      </w:r>
      <w:r>
        <w:rPr>
          <w:rFonts w:ascii="Calibri" w:eastAsia="Calibri" w:hAnsi="Calibri" w:cs="Calibri"/>
          <w:b/>
          <w:bCs/>
          <w:sz w:val="20"/>
          <w:szCs w:val="20"/>
        </w:rPr>
        <w:t>:</w:t>
      </w:r>
      <w:r>
        <w:rPr>
          <w:rFonts w:ascii="Calibri" w:eastAsia="Calibri" w:hAnsi="Calibri" w:cs="Calibri"/>
          <w:sz w:val="20"/>
          <w:szCs w:val="20"/>
        </w:rPr>
        <w:t xml:space="preserve">  If it is your child’s birthday they can come to school in their home clothes.  Please do not bring cake/sweets.  If your child has a birthday at the </w:t>
      </w:r>
      <w:proofErr w:type="gramStart"/>
      <w:r>
        <w:rPr>
          <w:rFonts w:ascii="Calibri" w:eastAsia="Calibri" w:hAnsi="Calibri" w:cs="Calibri"/>
          <w:sz w:val="20"/>
          <w:szCs w:val="20"/>
        </w:rPr>
        <w:t>weekend</w:t>
      </w:r>
      <w:proofErr w:type="gramEnd"/>
      <w:r>
        <w:rPr>
          <w:rFonts w:ascii="Calibri" w:eastAsia="Calibri" w:hAnsi="Calibri" w:cs="Calibri"/>
          <w:sz w:val="20"/>
          <w:szCs w:val="20"/>
        </w:rPr>
        <w:t xml:space="preserve"> they can enjoy their non-uniform day on either the Monday or Friday.</w:t>
      </w:r>
    </w:p>
    <w:p w14:paraId="71AC46EB" w14:textId="77777777" w:rsidR="000171F1" w:rsidRDefault="000171F1">
      <w:pPr>
        <w:spacing w:line="240" w:lineRule="auto"/>
        <w:ind w:right="-200"/>
        <w:rPr>
          <w:rFonts w:ascii="Calibri" w:eastAsia="Calibri" w:hAnsi="Calibri" w:cs="Calibri"/>
          <w:color w:val="FF0000"/>
          <w:sz w:val="20"/>
          <w:szCs w:val="20"/>
        </w:rPr>
      </w:pPr>
    </w:p>
    <w:p w14:paraId="79299A55"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b/>
          <w:bCs/>
          <w:i/>
          <w:iCs/>
          <w:sz w:val="20"/>
          <w:szCs w:val="20"/>
        </w:rPr>
        <w:t>Toys</w:t>
      </w:r>
      <w:r>
        <w:rPr>
          <w:rFonts w:ascii="Calibri" w:eastAsia="Calibri" w:hAnsi="Calibri" w:cs="Calibri"/>
          <w:b/>
          <w:bCs/>
          <w:sz w:val="20"/>
          <w:szCs w:val="20"/>
        </w:rPr>
        <w:t>:</w:t>
      </w:r>
      <w:r>
        <w:rPr>
          <w:rFonts w:ascii="Calibri" w:eastAsia="Calibri" w:hAnsi="Calibri" w:cs="Calibri"/>
          <w:sz w:val="20"/>
          <w:szCs w:val="20"/>
        </w:rPr>
        <w:t xml:space="preserve">  We ask that toys/valuables are not brought into school.  </w:t>
      </w:r>
    </w:p>
    <w:p w14:paraId="4C129D8C" w14:textId="77777777" w:rsidR="000171F1" w:rsidRDefault="000171F1">
      <w:pPr>
        <w:spacing w:line="240" w:lineRule="auto"/>
        <w:ind w:right="-200"/>
        <w:rPr>
          <w:rFonts w:ascii="Calibri" w:eastAsia="Calibri" w:hAnsi="Calibri" w:cs="Calibri"/>
          <w:sz w:val="20"/>
          <w:szCs w:val="20"/>
        </w:rPr>
      </w:pPr>
    </w:p>
    <w:p w14:paraId="0132E8A4" w14:textId="77777777" w:rsidR="000171F1" w:rsidRDefault="00000000">
      <w:pPr>
        <w:spacing w:line="240" w:lineRule="auto"/>
        <w:ind w:right="-200"/>
        <w:rPr>
          <w:rFonts w:ascii="Calibri" w:eastAsia="Calibri" w:hAnsi="Calibri" w:cs="Calibri"/>
          <w:b/>
          <w:bCs/>
          <w:color w:val="FF0000"/>
          <w:sz w:val="28"/>
          <w:szCs w:val="28"/>
          <w:u w:val="single"/>
        </w:rPr>
      </w:pPr>
      <w:r>
        <w:rPr>
          <w:rFonts w:ascii="Calibri" w:eastAsia="Calibri" w:hAnsi="Calibri" w:cs="Calibri"/>
          <w:b/>
          <w:bCs/>
          <w:i/>
          <w:iCs/>
          <w:sz w:val="20"/>
          <w:szCs w:val="20"/>
        </w:rPr>
        <w:t>Junk Materials</w:t>
      </w:r>
      <w:r>
        <w:rPr>
          <w:rFonts w:ascii="Calibri" w:eastAsia="Calibri" w:hAnsi="Calibri" w:cs="Calibri"/>
          <w:b/>
          <w:bCs/>
          <w:sz w:val="20"/>
          <w:szCs w:val="20"/>
        </w:rPr>
        <w:t xml:space="preserve">:  </w:t>
      </w:r>
      <w:r>
        <w:rPr>
          <w:rFonts w:ascii="Calibri" w:eastAsia="Calibri" w:hAnsi="Calibri" w:cs="Calibri"/>
          <w:sz w:val="20"/>
          <w:szCs w:val="20"/>
        </w:rPr>
        <w:t xml:space="preserve">We are desperate for yogurt pots, small boxes (not cereal size boxes) and cardboard tubes (not toilet rolls).  Please ensure they are clean because the children use these to build models with. </w:t>
      </w:r>
      <w:r>
        <w:rPr>
          <w:rFonts w:ascii="Calibri" w:eastAsia="Calibri" w:hAnsi="Calibri" w:cs="Calibri"/>
          <w:color w:val="FF0000"/>
          <w:sz w:val="20"/>
          <w:szCs w:val="20"/>
        </w:rPr>
        <w:br/>
      </w:r>
    </w:p>
    <w:p w14:paraId="19139AD2" w14:textId="77777777" w:rsidR="000171F1" w:rsidRDefault="00000000">
      <w:pPr>
        <w:spacing w:line="240" w:lineRule="auto"/>
        <w:ind w:right="-200"/>
        <w:rPr>
          <w:rFonts w:ascii="Calibri" w:eastAsia="Calibri" w:hAnsi="Calibri" w:cs="Calibri"/>
          <w:sz w:val="18"/>
          <w:szCs w:val="18"/>
        </w:rPr>
      </w:pPr>
      <w:r>
        <w:rPr>
          <w:rFonts w:ascii="Calibri" w:eastAsia="Calibri" w:hAnsi="Calibri" w:cs="Calibri"/>
          <w:b/>
          <w:bCs/>
          <w:sz w:val="28"/>
          <w:szCs w:val="28"/>
          <w:u w:val="single"/>
        </w:rPr>
        <w:t>Key dates for the Autumn term</w:t>
      </w:r>
      <w:r>
        <w:rPr>
          <w:rFonts w:ascii="Calibri" w:eastAsia="Calibri" w:hAnsi="Calibri" w:cs="Calibri"/>
          <w:b/>
          <w:bCs/>
          <w:color w:val="FF0000"/>
          <w:sz w:val="28"/>
          <w:szCs w:val="28"/>
          <w:u w:val="single"/>
        </w:rPr>
        <w:br/>
      </w:r>
      <w:r>
        <w:rPr>
          <w:rFonts w:ascii="Calibri" w:eastAsia="Calibri" w:hAnsi="Calibri" w:cs="Calibri"/>
          <w:b/>
          <w:bCs/>
          <w:color w:val="FF0000"/>
          <w:sz w:val="18"/>
          <w:szCs w:val="18"/>
          <w:u w:val="single"/>
        </w:rPr>
        <w:br/>
      </w:r>
      <w:r>
        <w:rPr>
          <w:rFonts w:ascii="Calibri" w:eastAsia="Calibri" w:hAnsi="Calibri" w:cs="Calibri"/>
          <w:sz w:val="18"/>
          <w:szCs w:val="18"/>
        </w:rPr>
        <w:t xml:space="preserve">Tuesday 22 September </w:t>
      </w:r>
      <w:r>
        <w:rPr>
          <w:rFonts w:ascii="Calibri" w:eastAsia="Calibri" w:hAnsi="Calibri" w:cs="Calibri"/>
          <w:sz w:val="18"/>
          <w:szCs w:val="18"/>
        </w:rPr>
        <w:tab/>
      </w:r>
      <w:r>
        <w:rPr>
          <w:rFonts w:ascii="Calibri" w:eastAsia="Calibri" w:hAnsi="Calibri" w:cs="Calibri"/>
          <w:sz w:val="18"/>
          <w:szCs w:val="18"/>
        </w:rPr>
        <w:tab/>
        <w:t xml:space="preserve"> 3.45-4.45 - Open Classrooms - A chance for your child to show you around their new classroom</w:t>
      </w:r>
      <w:r>
        <w:rPr>
          <w:rFonts w:ascii="Calibri" w:eastAsia="Calibri" w:hAnsi="Calibri" w:cs="Calibri"/>
          <w:sz w:val="18"/>
          <w:szCs w:val="18"/>
        </w:rPr>
        <w:br/>
        <w:t>Friday 2nd October</w:t>
      </w:r>
      <w:r>
        <w:rPr>
          <w:rFonts w:ascii="Calibri" w:eastAsia="Calibri" w:hAnsi="Calibri" w:cs="Calibri"/>
          <w:sz w:val="18"/>
          <w:szCs w:val="18"/>
        </w:rPr>
        <w:tab/>
      </w:r>
      <w:r>
        <w:rPr>
          <w:rFonts w:ascii="Calibri" w:eastAsia="Calibri" w:hAnsi="Calibri" w:cs="Calibri"/>
          <w:sz w:val="18"/>
          <w:szCs w:val="18"/>
        </w:rPr>
        <w:tab/>
      </w:r>
      <w:r>
        <w:rPr>
          <w:rFonts w:ascii="Calibri" w:eastAsia="Calibri" w:hAnsi="Calibri" w:cs="Calibri"/>
          <w:sz w:val="18"/>
          <w:szCs w:val="18"/>
        </w:rPr>
        <w:tab/>
        <w:t>CMT Awareness (Detail to follow in School Newsletter)</w:t>
      </w:r>
    </w:p>
    <w:p w14:paraId="20272975"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sz w:val="20"/>
          <w:szCs w:val="20"/>
        </w:rPr>
        <w:t>Friday 9th October</w:t>
      </w:r>
      <w:r>
        <w:rPr>
          <w:rFonts w:ascii="Calibri" w:eastAsia="Calibri" w:hAnsi="Calibri" w:cs="Calibri"/>
          <w:sz w:val="20"/>
          <w:szCs w:val="20"/>
        </w:rPr>
        <w:tab/>
      </w:r>
      <w:r>
        <w:rPr>
          <w:rFonts w:ascii="Calibri" w:eastAsia="Calibri" w:hAnsi="Calibri" w:cs="Calibri"/>
          <w:sz w:val="20"/>
          <w:szCs w:val="20"/>
        </w:rPr>
        <w:tab/>
        <w:t xml:space="preserve">Hello Yellow (Mental Wellbeing Week) </w:t>
      </w:r>
      <w:r>
        <w:rPr>
          <w:rFonts w:ascii="Calibri" w:eastAsia="Calibri" w:hAnsi="Calibri" w:cs="Calibri"/>
          <w:sz w:val="18"/>
          <w:szCs w:val="18"/>
        </w:rPr>
        <w:t>(Detail to follow in School Newsletter)</w:t>
      </w:r>
    </w:p>
    <w:p w14:paraId="196E3134" w14:textId="77777777" w:rsidR="000171F1" w:rsidRDefault="00000000">
      <w:pPr>
        <w:spacing w:line="240" w:lineRule="auto"/>
        <w:ind w:right="-200"/>
        <w:rPr>
          <w:rFonts w:ascii="Calibri" w:eastAsia="Calibri" w:hAnsi="Calibri" w:cs="Calibri"/>
          <w:sz w:val="20"/>
          <w:szCs w:val="20"/>
        </w:rPr>
      </w:pPr>
      <w:r>
        <w:rPr>
          <w:rFonts w:ascii="Calibri" w:eastAsia="Calibri" w:hAnsi="Calibri" w:cs="Calibri"/>
          <w:sz w:val="20"/>
          <w:szCs w:val="20"/>
        </w:rPr>
        <w:t xml:space="preserve">Friday 23 October                </w:t>
      </w:r>
      <w:r>
        <w:rPr>
          <w:rFonts w:ascii="Calibri" w:eastAsia="Calibri" w:hAnsi="Calibri" w:cs="Calibri"/>
          <w:sz w:val="20"/>
          <w:szCs w:val="20"/>
        </w:rPr>
        <w:tab/>
        <w:t>Break up for 2 week half term holiday</w:t>
      </w:r>
      <w:r>
        <w:rPr>
          <w:rFonts w:ascii="Calibri" w:eastAsia="Calibri" w:hAnsi="Calibri" w:cs="Calibri"/>
          <w:sz w:val="20"/>
          <w:szCs w:val="20"/>
        </w:rPr>
        <w:br/>
        <w:t xml:space="preserve">Monday 9 November </w:t>
      </w:r>
      <w:r>
        <w:rPr>
          <w:rFonts w:ascii="Calibri" w:eastAsia="Calibri" w:hAnsi="Calibri" w:cs="Calibri"/>
          <w:sz w:val="20"/>
          <w:szCs w:val="20"/>
        </w:rPr>
        <w:tab/>
      </w:r>
      <w:r>
        <w:rPr>
          <w:rFonts w:ascii="Calibri" w:eastAsia="Calibri" w:hAnsi="Calibri" w:cs="Calibri"/>
          <w:sz w:val="20"/>
          <w:szCs w:val="20"/>
        </w:rPr>
        <w:tab/>
        <w:t>Return to school</w:t>
      </w:r>
      <w:r>
        <w:rPr>
          <w:rFonts w:ascii="Calibri" w:eastAsia="Calibri" w:hAnsi="Calibri" w:cs="Calibri"/>
          <w:sz w:val="20"/>
          <w:szCs w:val="20"/>
        </w:rPr>
        <w:br/>
        <w:t xml:space="preserve">Friday 13 November </w:t>
      </w:r>
      <w:r>
        <w:rPr>
          <w:rFonts w:ascii="Calibri" w:eastAsia="Calibri" w:hAnsi="Calibri" w:cs="Calibri"/>
          <w:sz w:val="20"/>
          <w:szCs w:val="20"/>
        </w:rPr>
        <w:tab/>
      </w:r>
      <w:r>
        <w:rPr>
          <w:rFonts w:ascii="Calibri" w:eastAsia="Calibri" w:hAnsi="Calibri" w:cs="Calibri"/>
          <w:sz w:val="20"/>
          <w:szCs w:val="20"/>
        </w:rPr>
        <w:tab/>
        <w:t>Outdoor Classroom starts (every Friday) - Information to follow in October</w:t>
      </w:r>
      <w:r>
        <w:rPr>
          <w:rFonts w:ascii="Calibri" w:eastAsia="Calibri" w:hAnsi="Calibri" w:cs="Calibri"/>
          <w:sz w:val="20"/>
          <w:szCs w:val="20"/>
        </w:rPr>
        <w:br/>
        <w:t xml:space="preserve">Friday 18 December           </w:t>
      </w:r>
      <w:r>
        <w:rPr>
          <w:rFonts w:ascii="Calibri" w:eastAsia="Calibri" w:hAnsi="Calibri" w:cs="Calibri"/>
          <w:sz w:val="20"/>
          <w:szCs w:val="20"/>
        </w:rPr>
        <w:tab/>
        <w:t xml:space="preserve"> </w:t>
      </w:r>
      <w:r>
        <w:rPr>
          <w:rFonts w:ascii="Calibri" w:eastAsia="Calibri" w:hAnsi="Calibri" w:cs="Calibri"/>
          <w:sz w:val="20"/>
          <w:szCs w:val="20"/>
        </w:rPr>
        <w:tab/>
        <w:t>End of term</w:t>
      </w:r>
      <w:r>
        <w:rPr>
          <w:rFonts w:ascii="Calibri" w:eastAsia="Calibri" w:hAnsi="Calibri" w:cs="Calibri"/>
          <w:sz w:val="20"/>
          <w:szCs w:val="20"/>
        </w:rPr>
        <w:br/>
      </w:r>
    </w:p>
    <w:p w14:paraId="336262DC" w14:textId="77777777" w:rsidR="000171F1" w:rsidRDefault="000171F1">
      <w:pPr>
        <w:spacing w:line="240" w:lineRule="auto"/>
        <w:ind w:right="-200"/>
        <w:rPr>
          <w:rFonts w:ascii="Calibri" w:eastAsia="Calibri" w:hAnsi="Calibri" w:cs="Calibri"/>
          <w:b/>
          <w:bCs/>
          <w:sz w:val="20"/>
          <w:szCs w:val="20"/>
        </w:rPr>
      </w:pPr>
    </w:p>
    <w:p w14:paraId="60774E46" w14:textId="77777777" w:rsidR="000171F1" w:rsidRDefault="00000000">
      <w:pPr>
        <w:spacing w:line="240" w:lineRule="auto"/>
        <w:ind w:right="-200"/>
        <w:jc w:val="center"/>
        <w:rPr>
          <w:rFonts w:ascii="Calibri" w:eastAsia="Calibri" w:hAnsi="Calibri" w:cs="Calibri"/>
          <w:sz w:val="20"/>
          <w:szCs w:val="20"/>
        </w:rPr>
      </w:pPr>
      <w:r>
        <w:rPr>
          <w:rFonts w:ascii="Calibri" w:eastAsia="Calibri" w:hAnsi="Calibri" w:cs="Calibri"/>
          <w:b/>
          <w:bCs/>
          <w:sz w:val="20"/>
          <w:szCs w:val="20"/>
        </w:rPr>
        <w:br/>
      </w:r>
      <w:r>
        <w:rPr>
          <w:rFonts w:ascii="Calibri" w:eastAsia="Calibri" w:hAnsi="Calibri" w:cs="Calibri"/>
          <w:sz w:val="20"/>
          <w:szCs w:val="20"/>
        </w:rPr>
        <w:t>Thank you for your support,</w:t>
      </w:r>
      <w:r>
        <w:rPr>
          <w:rFonts w:ascii="Calibri" w:eastAsia="Calibri" w:hAnsi="Calibri" w:cs="Calibri"/>
          <w:sz w:val="20"/>
          <w:szCs w:val="20"/>
        </w:rPr>
        <w:br/>
        <w:t>Miss Croft &amp; Mr Coombs</w:t>
      </w:r>
    </w:p>
    <w:p w14:paraId="5C02CC66" w14:textId="77777777" w:rsidR="000171F1" w:rsidRDefault="000171F1">
      <w:pPr>
        <w:spacing w:before="240" w:line="240" w:lineRule="auto"/>
        <w:rPr>
          <w:rFonts w:ascii="Calibri" w:eastAsia="Calibri" w:hAnsi="Calibri" w:cs="Calibri"/>
          <w:sz w:val="20"/>
          <w:szCs w:val="20"/>
        </w:rPr>
      </w:pPr>
    </w:p>
    <w:p w14:paraId="289FD68F" w14:textId="77777777" w:rsidR="000171F1" w:rsidRDefault="00000000">
      <w:pPr>
        <w:spacing w:before="240" w:line="240" w:lineRule="auto"/>
        <w:ind w:left="-425"/>
        <w:jc w:val="center"/>
        <w:rPr>
          <w:rFonts w:ascii="Comic Sans MS" w:eastAsia="Comic Sans MS" w:hAnsi="Comic Sans MS" w:cs="Comic Sans MS"/>
        </w:rPr>
      </w:pPr>
      <w:r>
        <w:rPr>
          <w:b/>
          <w:bCs/>
          <w:sz w:val="24"/>
          <w:szCs w:val="24"/>
          <w:u w:val="single"/>
        </w:rPr>
        <w:t>Reception Timetable September 2026</w:t>
      </w:r>
      <w:r>
        <w:rPr>
          <w:rFonts w:ascii="Comic Sans MS" w:eastAsia="Comic Sans MS" w:hAnsi="Comic Sans MS" w:cs="Comic Sans MS"/>
        </w:rPr>
        <w:t xml:space="preserve">  </w:t>
      </w:r>
      <w:r>
        <w:rPr>
          <w:rFonts w:ascii="Comic Sans MS" w:eastAsia="Comic Sans MS" w:hAnsi="Comic Sans MS" w:cs="Comic Sans MS"/>
        </w:rPr>
        <w:br/>
      </w:r>
    </w:p>
    <w:tbl>
      <w:tblPr>
        <w:tblStyle w:val="a"/>
        <w:tblW w:w="1108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
        <w:gridCol w:w="630"/>
        <w:gridCol w:w="1305"/>
        <w:gridCol w:w="585"/>
        <w:gridCol w:w="585"/>
        <w:gridCol w:w="1185"/>
        <w:gridCol w:w="555"/>
        <w:gridCol w:w="735"/>
        <w:gridCol w:w="360"/>
        <w:gridCol w:w="870"/>
        <w:gridCol w:w="2010"/>
        <w:gridCol w:w="930"/>
        <w:gridCol w:w="840"/>
      </w:tblGrid>
      <w:tr w:rsidR="000171F1" w14:paraId="379A2DEB" w14:textId="77777777">
        <w:trPr>
          <w:trHeight w:val="340"/>
        </w:trPr>
        <w:tc>
          <w:tcPr>
            <w:tcW w:w="495" w:type="dxa"/>
            <w:shd w:val="clear" w:color="auto" w:fill="CCCCCC"/>
            <w:tcMar>
              <w:top w:w="100" w:type="dxa"/>
              <w:left w:w="100" w:type="dxa"/>
              <w:bottom w:w="100" w:type="dxa"/>
              <w:right w:w="100" w:type="dxa"/>
            </w:tcMar>
          </w:tcPr>
          <w:p w14:paraId="16F6E738" w14:textId="77777777" w:rsidR="000171F1" w:rsidRDefault="00000000">
            <w:pPr>
              <w:widowControl w:val="0"/>
              <w:spacing w:line="180" w:lineRule="auto"/>
              <w:ind w:hanging="15"/>
              <w:jc w:val="center"/>
              <w:rPr>
                <w:rFonts w:ascii="Calibri" w:eastAsia="Calibri" w:hAnsi="Calibri" w:cs="Calibri"/>
                <w:b/>
                <w:bCs/>
                <w:sz w:val="14"/>
                <w:szCs w:val="14"/>
              </w:rPr>
            </w:pPr>
            <w:r>
              <w:rPr>
                <w:rFonts w:ascii="Calibri" w:eastAsia="Calibri" w:hAnsi="Calibri" w:cs="Calibri"/>
                <w:b/>
                <w:bCs/>
                <w:sz w:val="14"/>
                <w:szCs w:val="14"/>
              </w:rPr>
              <w:t>Day</w:t>
            </w:r>
          </w:p>
        </w:tc>
        <w:tc>
          <w:tcPr>
            <w:tcW w:w="630" w:type="dxa"/>
            <w:shd w:val="clear" w:color="auto" w:fill="CCCCCC"/>
            <w:tcMar>
              <w:top w:w="100" w:type="dxa"/>
              <w:left w:w="100" w:type="dxa"/>
              <w:bottom w:w="100" w:type="dxa"/>
              <w:right w:w="100" w:type="dxa"/>
            </w:tcMar>
            <w:vAlign w:val="center"/>
          </w:tcPr>
          <w:p w14:paraId="19111CD3"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8:50 - 9:00</w:t>
            </w:r>
          </w:p>
        </w:tc>
        <w:tc>
          <w:tcPr>
            <w:tcW w:w="1305" w:type="dxa"/>
            <w:shd w:val="clear" w:color="auto" w:fill="CCCCCC"/>
            <w:tcMar>
              <w:top w:w="100" w:type="dxa"/>
              <w:left w:w="100" w:type="dxa"/>
              <w:bottom w:w="100" w:type="dxa"/>
              <w:right w:w="100" w:type="dxa"/>
            </w:tcMar>
            <w:vAlign w:val="center"/>
          </w:tcPr>
          <w:p w14:paraId="408B7716" w14:textId="77777777" w:rsidR="000171F1" w:rsidRDefault="00000000">
            <w:pPr>
              <w:widowControl w:val="0"/>
              <w:spacing w:line="180" w:lineRule="auto"/>
              <w:jc w:val="center"/>
              <w:rPr>
                <w:rFonts w:ascii="Calibri" w:eastAsia="Calibri" w:hAnsi="Calibri" w:cs="Calibri"/>
                <w:b/>
                <w:bCs/>
                <w:sz w:val="14"/>
                <w:szCs w:val="14"/>
              </w:rPr>
            </w:pPr>
            <w:proofErr w:type="gramStart"/>
            <w:r>
              <w:rPr>
                <w:rFonts w:ascii="Calibri" w:eastAsia="Calibri" w:hAnsi="Calibri" w:cs="Calibri"/>
                <w:b/>
                <w:bCs/>
                <w:sz w:val="14"/>
                <w:szCs w:val="14"/>
              </w:rPr>
              <w:t>9.00  -</w:t>
            </w:r>
            <w:proofErr w:type="gramEnd"/>
            <w:r>
              <w:rPr>
                <w:rFonts w:ascii="Calibri" w:eastAsia="Calibri" w:hAnsi="Calibri" w:cs="Calibri"/>
                <w:b/>
                <w:bCs/>
                <w:sz w:val="14"/>
                <w:szCs w:val="14"/>
              </w:rPr>
              <w:t xml:space="preserve"> 10:00</w:t>
            </w:r>
          </w:p>
        </w:tc>
        <w:tc>
          <w:tcPr>
            <w:tcW w:w="585" w:type="dxa"/>
            <w:shd w:val="clear" w:color="auto" w:fill="CCCCCC"/>
            <w:tcMar>
              <w:top w:w="100" w:type="dxa"/>
              <w:left w:w="100" w:type="dxa"/>
              <w:bottom w:w="100" w:type="dxa"/>
              <w:right w:w="100" w:type="dxa"/>
            </w:tcMar>
            <w:vAlign w:val="center"/>
          </w:tcPr>
          <w:p w14:paraId="416455D1"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10.00</w:t>
            </w:r>
            <w:r>
              <w:rPr>
                <w:rFonts w:ascii="Calibri" w:eastAsia="Calibri" w:hAnsi="Calibri" w:cs="Calibri"/>
                <w:b/>
                <w:bCs/>
                <w:sz w:val="14"/>
                <w:szCs w:val="14"/>
              </w:rPr>
              <w:br/>
              <w:t>-10.20</w:t>
            </w:r>
          </w:p>
        </w:tc>
        <w:tc>
          <w:tcPr>
            <w:tcW w:w="585" w:type="dxa"/>
            <w:shd w:val="clear" w:color="auto" w:fill="CCCCCC"/>
            <w:tcMar>
              <w:top w:w="100" w:type="dxa"/>
              <w:left w:w="100" w:type="dxa"/>
              <w:bottom w:w="100" w:type="dxa"/>
              <w:right w:w="100" w:type="dxa"/>
            </w:tcMar>
            <w:vAlign w:val="center"/>
          </w:tcPr>
          <w:p w14:paraId="413D1010"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10.25</w:t>
            </w:r>
            <w:r>
              <w:rPr>
                <w:rFonts w:ascii="Calibri" w:eastAsia="Calibri" w:hAnsi="Calibri" w:cs="Calibri"/>
                <w:b/>
                <w:bCs/>
                <w:sz w:val="14"/>
                <w:szCs w:val="14"/>
              </w:rPr>
              <w:br/>
              <w:t>- 10.35</w:t>
            </w:r>
          </w:p>
        </w:tc>
        <w:tc>
          <w:tcPr>
            <w:tcW w:w="1185" w:type="dxa"/>
            <w:shd w:val="clear" w:color="auto" w:fill="CCCCCC"/>
            <w:tcMar>
              <w:top w:w="100" w:type="dxa"/>
              <w:left w:w="100" w:type="dxa"/>
              <w:bottom w:w="100" w:type="dxa"/>
              <w:right w:w="100" w:type="dxa"/>
            </w:tcMar>
            <w:vAlign w:val="center"/>
          </w:tcPr>
          <w:p w14:paraId="5E9E072F"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10.35 - 12.00</w:t>
            </w:r>
          </w:p>
        </w:tc>
        <w:tc>
          <w:tcPr>
            <w:tcW w:w="555" w:type="dxa"/>
            <w:shd w:val="clear" w:color="auto" w:fill="CCCCCC"/>
            <w:tcMar>
              <w:top w:w="100" w:type="dxa"/>
              <w:left w:w="100" w:type="dxa"/>
              <w:bottom w:w="100" w:type="dxa"/>
              <w:right w:w="100" w:type="dxa"/>
            </w:tcMar>
            <w:vAlign w:val="center"/>
          </w:tcPr>
          <w:p w14:paraId="6F8679F3"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12 - 1</w:t>
            </w:r>
          </w:p>
        </w:tc>
        <w:tc>
          <w:tcPr>
            <w:tcW w:w="735" w:type="dxa"/>
            <w:shd w:val="clear" w:color="auto" w:fill="CCCCCC"/>
            <w:tcMar>
              <w:top w:w="100" w:type="dxa"/>
              <w:left w:w="100" w:type="dxa"/>
              <w:bottom w:w="100" w:type="dxa"/>
              <w:right w:w="100" w:type="dxa"/>
            </w:tcMar>
            <w:vAlign w:val="center"/>
          </w:tcPr>
          <w:p w14:paraId="1501645A"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1.00</w:t>
            </w:r>
            <w:r>
              <w:rPr>
                <w:rFonts w:ascii="Calibri" w:eastAsia="Calibri" w:hAnsi="Calibri" w:cs="Calibri"/>
                <w:b/>
                <w:bCs/>
                <w:sz w:val="14"/>
                <w:szCs w:val="14"/>
              </w:rPr>
              <w:br/>
              <w:t>- 1.20</w:t>
            </w:r>
          </w:p>
        </w:tc>
        <w:tc>
          <w:tcPr>
            <w:tcW w:w="1230" w:type="dxa"/>
            <w:gridSpan w:val="2"/>
            <w:shd w:val="clear" w:color="auto" w:fill="CCCCCC"/>
            <w:tcMar>
              <w:top w:w="100" w:type="dxa"/>
              <w:left w:w="100" w:type="dxa"/>
              <w:bottom w:w="100" w:type="dxa"/>
              <w:right w:w="100" w:type="dxa"/>
            </w:tcMar>
            <w:vAlign w:val="center"/>
          </w:tcPr>
          <w:p w14:paraId="71739AF2"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1.20 - 1:40</w:t>
            </w:r>
          </w:p>
        </w:tc>
        <w:tc>
          <w:tcPr>
            <w:tcW w:w="2940" w:type="dxa"/>
            <w:gridSpan w:val="2"/>
            <w:shd w:val="clear" w:color="auto" w:fill="CCCCCC"/>
            <w:tcMar>
              <w:top w:w="100" w:type="dxa"/>
              <w:left w:w="100" w:type="dxa"/>
              <w:bottom w:w="100" w:type="dxa"/>
              <w:right w:w="100" w:type="dxa"/>
            </w:tcMar>
            <w:vAlign w:val="center"/>
          </w:tcPr>
          <w:p w14:paraId="7B0C3656"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1:40 - 3</w:t>
            </w:r>
          </w:p>
        </w:tc>
        <w:tc>
          <w:tcPr>
            <w:tcW w:w="840" w:type="dxa"/>
            <w:shd w:val="clear" w:color="auto" w:fill="CCCCCC"/>
            <w:tcMar>
              <w:top w:w="100" w:type="dxa"/>
              <w:left w:w="100" w:type="dxa"/>
              <w:bottom w:w="100" w:type="dxa"/>
              <w:right w:w="100" w:type="dxa"/>
            </w:tcMar>
            <w:vAlign w:val="center"/>
          </w:tcPr>
          <w:p w14:paraId="1E8D8E56" w14:textId="77777777" w:rsidR="000171F1" w:rsidRDefault="00000000">
            <w:pPr>
              <w:widowControl w:val="0"/>
              <w:spacing w:line="180" w:lineRule="auto"/>
              <w:jc w:val="center"/>
              <w:rPr>
                <w:rFonts w:ascii="Calibri" w:eastAsia="Calibri" w:hAnsi="Calibri" w:cs="Calibri"/>
                <w:b/>
                <w:bCs/>
                <w:sz w:val="14"/>
                <w:szCs w:val="14"/>
              </w:rPr>
            </w:pPr>
            <w:r>
              <w:rPr>
                <w:rFonts w:ascii="Calibri" w:eastAsia="Calibri" w:hAnsi="Calibri" w:cs="Calibri"/>
                <w:b/>
                <w:bCs/>
                <w:sz w:val="14"/>
                <w:szCs w:val="14"/>
              </w:rPr>
              <w:t>3:00</w:t>
            </w:r>
            <w:r>
              <w:rPr>
                <w:rFonts w:ascii="Calibri" w:eastAsia="Calibri" w:hAnsi="Calibri" w:cs="Calibri"/>
                <w:b/>
                <w:bCs/>
                <w:sz w:val="14"/>
                <w:szCs w:val="14"/>
              </w:rPr>
              <w:br/>
              <w:t>- 3:25</w:t>
            </w:r>
          </w:p>
        </w:tc>
      </w:tr>
      <w:tr w:rsidR="000171F1" w14:paraId="25F4A1D4" w14:textId="77777777">
        <w:trPr>
          <w:trHeight w:val="960"/>
        </w:trPr>
        <w:tc>
          <w:tcPr>
            <w:tcW w:w="495" w:type="dxa"/>
            <w:tcMar>
              <w:top w:w="100" w:type="dxa"/>
              <w:left w:w="100" w:type="dxa"/>
              <w:bottom w:w="100" w:type="dxa"/>
              <w:right w:w="100" w:type="dxa"/>
            </w:tcMar>
            <w:vAlign w:val="center"/>
          </w:tcPr>
          <w:p w14:paraId="30E05E73" w14:textId="77777777" w:rsidR="000171F1" w:rsidRDefault="00000000">
            <w:pPr>
              <w:widowControl w:val="0"/>
              <w:spacing w:line="180" w:lineRule="auto"/>
              <w:ind w:hanging="15"/>
              <w:jc w:val="center"/>
              <w:rPr>
                <w:rFonts w:ascii="Calibri" w:eastAsia="Calibri" w:hAnsi="Calibri" w:cs="Calibri"/>
                <w:b/>
                <w:bCs/>
                <w:sz w:val="16"/>
                <w:szCs w:val="16"/>
              </w:rPr>
            </w:pPr>
            <w:r>
              <w:rPr>
                <w:rFonts w:ascii="Calibri" w:eastAsia="Calibri" w:hAnsi="Calibri" w:cs="Calibri"/>
                <w:b/>
                <w:bCs/>
                <w:sz w:val="16"/>
                <w:szCs w:val="16"/>
              </w:rPr>
              <w:t>M</w:t>
            </w:r>
            <w:r>
              <w:rPr>
                <w:rFonts w:ascii="Calibri" w:eastAsia="Calibri" w:hAnsi="Calibri" w:cs="Calibri"/>
                <w:b/>
                <w:bCs/>
                <w:sz w:val="16"/>
                <w:szCs w:val="16"/>
              </w:rPr>
              <w:br/>
              <w:t>O</w:t>
            </w:r>
            <w:r>
              <w:rPr>
                <w:rFonts w:ascii="Calibri" w:eastAsia="Calibri" w:hAnsi="Calibri" w:cs="Calibri"/>
                <w:b/>
                <w:bCs/>
                <w:sz w:val="16"/>
                <w:szCs w:val="16"/>
              </w:rPr>
              <w:br/>
              <w:t>N</w:t>
            </w:r>
          </w:p>
        </w:tc>
        <w:tc>
          <w:tcPr>
            <w:tcW w:w="630" w:type="dxa"/>
            <w:shd w:val="clear" w:color="auto" w:fill="F3F3F3"/>
            <w:tcMar>
              <w:top w:w="100" w:type="dxa"/>
              <w:left w:w="100" w:type="dxa"/>
              <w:bottom w:w="100" w:type="dxa"/>
              <w:right w:w="100" w:type="dxa"/>
            </w:tcMar>
            <w:vAlign w:val="center"/>
          </w:tcPr>
          <w:p w14:paraId="2A941F98"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Register</w:t>
            </w:r>
          </w:p>
          <w:p w14:paraId="0F8CDE71"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&amp;</w:t>
            </w:r>
            <w:r>
              <w:rPr>
                <w:rFonts w:ascii="Calibri" w:eastAsia="Calibri" w:hAnsi="Calibri" w:cs="Calibri"/>
                <w:sz w:val="10"/>
                <w:szCs w:val="10"/>
              </w:rPr>
              <w:br/>
              <w:t>Language input</w:t>
            </w:r>
          </w:p>
        </w:tc>
        <w:tc>
          <w:tcPr>
            <w:tcW w:w="1305" w:type="dxa"/>
            <w:tcMar>
              <w:top w:w="100" w:type="dxa"/>
              <w:left w:w="100" w:type="dxa"/>
              <w:bottom w:w="100" w:type="dxa"/>
              <w:right w:w="100" w:type="dxa"/>
            </w:tcMar>
            <w:vAlign w:val="center"/>
          </w:tcPr>
          <w:p w14:paraId="2A3E4ED2"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Literacy </w:t>
            </w:r>
            <w:r>
              <w:rPr>
                <w:rFonts w:ascii="Calibri" w:eastAsia="Calibri" w:hAnsi="Calibri" w:cs="Calibri"/>
                <w:sz w:val="12"/>
                <w:szCs w:val="12"/>
              </w:rPr>
              <w:t>- RWI</w:t>
            </w:r>
          </w:p>
          <w:p w14:paraId="3362A9DA" w14:textId="77777777" w:rsidR="000171F1" w:rsidRDefault="000171F1">
            <w:pPr>
              <w:widowControl w:val="0"/>
              <w:spacing w:line="180" w:lineRule="auto"/>
              <w:jc w:val="center"/>
              <w:rPr>
                <w:rFonts w:ascii="Calibri" w:eastAsia="Calibri" w:hAnsi="Calibri" w:cs="Calibri"/>
                <w:sz w:val="12"/>
                <w:szCs w:val="12"/>
              </w:rPr>
            </w:pPr>
          </w:p>
          <w:p w14:paraId="6B1AE8AF"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Followed by group activities &amp;</w:t>
            </w:r>
            <w:r>
              <w:rPr>
                <w:rFonts w:ascii="Calibri" w:eastAsia="Calibri" w:hAnsi="Calibri" w:cs="Calibri"/>
                <w:sz w:val="12"/>
                <w:szCs w:val="12"/>
              </w:rPr>
              <w:br/>
              <w:t xml:space="preserve"> </w:t>
            </w:r>
            <w:proofErr w:type="gramStart"/>
            <w:r>
              <w:rPr>
                <w:rFonts w:ascii="Calibri" w:eastAsia="Calibri" w:hAnsi="Calibri" w:cs="Calibri"/>
                <w:sz w:val="12"/>
                <w:szCs w:val="12"/>
              </w:rPr>
              <w:t>child initiated</w:t>
            </w:r>
            <w:proofErr w:type="gramEnd"/>
            <w:r>
              <w:rPr>
                <w:rFonts w:ascii="Calibri" w:eastAsia="Calibri" w:hAnsi="Calibri" w:cs="Calibri"/>
                <w:sz w:val="12"/>
                <w:szCs w:val="12"/>
              </w:rPr>
              <w:t xml:space="preserve"> play</w:t>
            </w:r>
          </w:p>
        </w:tc>
        <w:tc>
          <w:tcPr>
            <w:tcW w:w="585" w:type="dxa"/>
            <w:tcMar>
              <w:top w:w="100" w:type="dxa"/>
              <w:left w:w="100" w:type="dxa"/>
              <w:bottom w:w="100" w:type="dxa"/>
              <w:right w:w="100" w:type="dxa"/>
            </w:tcMar>
            <w:vAlign w:val="center"/>
          </w:tcPr>
          <w:p w14:paraId="025D6F46"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Tidy &amp; Snack</w:t>
            </w:r>
          </w:p>
          <w:p w14:paraId="558280E8" w14:textId="77777777" w:rsidR="000171F1" w:rsidRDefault="000171F1">
            <w:pPr>
              <w:widowControl w:val="0"/>
              <w:spacing w:line="180" w:lineRule="auto"/>
              <w:jc w:val="center"/>
              <w:rPr>
                <w:rFonts w:ascii="Calibri" w:eastAsia="Calibri" w:hAnsi="Calibri" w:cs="Calibri"/>
                <w:sz w:val="12"/>
                <w:szCs w:val="12"/>
              </w:rPr>
            </w:pPr>
          </w:p>
          <w:p w14:paraId="0A983222"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Story/</w:t>
            </w:r>
            <w:r>
              <w:rPr>
                <w:rFonts w:ascii="Calibri" w:eastAsia="Calibri" w:hAnsi="Calibri" w:cs="Calibri"/>
                <w:sz w:val="12"/>
                <w:szCs w:val="12"/>
              </w:rPr>
              <w:br/>
              <w:t>Song</w:t>
            </w:r>
          </w:p>
        </w:tc>
        <w:tc>
          <w:tcPr>
            <w:tcW w:w="585" w:type="dxa"/>
            <w:tcMar>
              <w:top w:w="100" w:type="dxa"/>
              <w:left w:w="100" w:type="dxa"/>
              <w:bottom w:w="100" w:type="dxa"/>
              <w:right w:w="100" w:type="dxa"/>
            </w:tcMar>
            <w:vAlign w:val="center"/>
          </w:tcPr>
          <w:p w14:paraId="0BC7F169"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Playtime</w:t>
            </w:r>
          </w:p>
        </w:tc>
        <w:tc>
          <w:tcPr>
            <w:tcW w:w="1185" w:type="dxa"/>
            <w:tcMar>
              <w:top w:w="100" w:type="dxa"/>
              <w:left w:w="100" w:type="dxa"/>
              <w:bottom w:w="100" w:type="dxa"/>
              <w:right w:w="100" w:type="dxa"/>
            </w:tcMar>
            <w:vAlign w:val="center"/>
          </w:tcPr>
          <w:p w14:paraId="1084FF52" w14:textId="77777777" w:rsidR="000171F1" w:rsidRDefault="000171F1">
            <w:pPr>
              <w:widowControl w:val="0"/>
              <w:spacing w:line="180" w:lineRule="auto"/>
              <w:jc w:val="center"/>
              <w:rPr>
                <w:rFonts w:ascii="Calibri" w:eastAsia="Calibri" w:hAnsi="Calibri" w:cs="Calibri"/>
                <w:sz w:val="12"/>
                <w:szCs w:val="12"/>
              </w:rPr>
            </w:pPr>
          </w:p>
          <w:p w14:paraId="5943ACC7" w14:textId="77777777" w:rsidR="000171F1" w:rsidRDefault="00000000">
            <w:pPr>
              <w:widowControl w:val="0"/>
              <w:spacing w:line="180" w:lineRule="auto"/>
              <w:jc w:val="center"/>
              <w:rPr>
                <w:rFonts w:ascii="Calibri" w:eastAsia="Calibri" w:hAnsi="Calibri" w:cs="Calibri"/>
                <w:sz w:val="12"/>
                <w:szCs w:val="12"/>
              </w:rPr>
            </w:pPr>
            <w:proofErr w:type="gramStart"/>
            <w:r>
              <w:rPr>
                <w:rFonts w:ascii="Calibri" w:eastAsia="Calibri" w:hAnsi="Calibri" w:cs="Calibri"/>
                <w:sz w:val="12"/>
                <w:szCs w:val="12"/>
              </w:rPr>
              <w:t xml:space="preserve">RJC  </w:t>
            </w:r>
            <w:r>
              <w:rPr>
                <w:rFonts w:ascii="Calibri" w:eastAsia="Calibri" w:hAnsi="Calibri" w:cs="Calibri"/>
                <w:b/>
                <w:bCs/>
                <w:sz w:val="12"/>
                <w:szCs w:val="12"/>
              </w:rPr>
              <w:t>Maths</w:t>
            </w:r>
            <w:proofErr w:type="gramEnd"/>
            <w:r>
              <w:rPr>
                <w:rFonts w:ascii="Calibri" w:eastAsia="Calibri" w:hAnsi="Calibri" w:cs="Calibri"/>
                <w:sz w:val="12"/>
                <w:szCs w:val="12"/>
              </w:rPr>
              <w:br/>
            </w:r>
            <w:r>
              <w:rPr>
                <w:rFonts w:ascii="Calibri" w:eastAsia="Calibri" w:hAnsi="Calibri" w:cs="Calibri"/>
                <w:sz w:val="10"/>
                <w:szCs w:val="10"/>
              </w:rPr>
              <w:t xml:space="preserve">Followed by group work &amp; </w:t>
            </w:r>
            <w:proofErr w:type="gramStart"/>
            <w:r>
              <w:rPr>
                <w:rFonts w:ascii="Calibri" w:eastAsia="Calibri" w:hAnsi="Calibri" w:cs="Calibri"/>
                <w:sz w:val="10"/>
                <w:szCs w:val="10"/>
              </w:rPr>
              <w:t>child initiated</w:t>
            </w:r>
            <w:proofErr w:type="gramEnd"/>
            <w:r>
              <w:rPr>
                <w:rFonts w:ascii="Calibri" w:eastAsia="Calibri" w:hAnsi="Calibri" w:cs="Calibri"/>
                <w:sz w:val="10"/>
                <w:szCs w:val="10"/>
              </w:rPr>
              <w:t xml:space="preserve"> play </w:t>
            </w:r>
            <w:r>
              <w:rPr>
                <w:rFonts w:ascii="Calibri" w:eastAsia="Calibri" w:hAnsi="Calibri" w:cs="Calibri"/>
                <w:sz w:val="12"/>
                <w:szCs w:val="12"/>
              </w:rPr>
              <w:br/>
            </w:r>
          </w:p>
          <w:p w14:paraId="14482CC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br/>
              <w:t>RNC Indoor PE</w:t>
            </w:r>
            <w:r>
              <w:rPr>
                <w:rFonts w:ascii="Calibri" w:eastAsia="Calibri" w:hAnsi="Calibri" w:cs="Calibri"/>
                <w:sz w:val="12"/>
                <w:szCs w:val="12"/>
              </w:rPr>
              <w:br/>
            </w:r>
          </w:p>
          <w:p w14:paraId="2FEAAA02" w14:textId="77777777" w:rsidR="000171F1" w:rsidRDefault="000171F1">
            <w:pPr>
              <w:widowControl w:val="0"/>
              <w:spacing w:line="180" w:lineRule="auto"/>
              <w:jc w:val="center"/>
              <w:rPr>
                <w:rFonts w:ascii="Calibri" w:eastAsia="Calibri" w:hAnsi="Calibri" w:cs="Calibri"/>
                <w:sz w:val="12"/>
                <w:szCs w:val="12"/>
              </w:rPr>
            </w:pPr>
          </w:p>
        </w:tc>
        <w:tc>
          <w:tcPr>
            <w:tcW w:w="555" w:type="dxa"/>
            <w:shd w:val="clear" w:color="auto" w:fill="EFEFEF"/>
            <w:tcMar>
              <w:top w:w="100" w:type="dxa"/>
              <w:left w:w="100" w:type="dxa"/>
              <w:bottom w:w="100" w:type="dxa"/>
              <w:right w:w="100" w:type="dxa"/>
            </w:tcMar>
            <w:vAlign w:val="center"/>
          </w:tcPr>
          <w:p w14:paraId="5888CECA"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Lunch</w:t>
            </w:r>
          </w:p>
          <w:p w14:paraId="137200D7" w14:textId="77777777" w:rsidR="000171F1" w:rsidRDefault="000171F1">
            <w:pPr>
              <w:widowControl w:val="0"/>
              <w:spacing w:line="180" w:lineRule="auto"/>
              <w:jc w:val="center"/>
              <w:rPr>
                <w:rFonts w:ascii="Calibri" w:eastAsia="Calibri" w:hAnsi="Calibri" w:cs="Calibri"/>
                <w:sz w:val="12"/>
                <w:szCs w:val="12"/>
              </w:rPr>
            </w:pPr>
          </w:p>
          <w:p w14:paraId="1796E956"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OPAL</w:t>
            </w:r>
          </w:p>
          <w:p w14:paraId="138248AF"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Play</w:t>
            </w:r>
          </w:p>
        </w:tc>
        <w:tc>
          <w:tcPr>
            <w:tcW w:w="735" w:type="dxa"/>
            <w:tcMar>
              <w:top w:w="100" w:type="dxa"/>
              <w:left w:w="100" w:type="dxa"/>
              <w:bottom w:w="100" w:type="dxa"/>
              <w:right w:w="100" w:type="dxa"/>
            </w:tcMar>
            <w:vAlign w:val="center"/>
          </w:tcPr>
          <w:p w14:paraId="082B1D25"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Register </w:t>
            </w:r>
            <w:r>
              <w:rPr>
                <w:rFonts w:ascii="Calibri" w:eastAsia="Calibri" w:hAnsi="Calibri" w:cs="Calibri"/>
                <w:sz w:val="12"/>
                <w:szCs w:val="12"/>
              </w:rPr>
              <w:br/>
            </w:r>
            <w:r>
              <w:rPr>
                <w:rFonts w:ascii="Calibri" w:eastAsia="Calibri" w:hAnsi="Calibri" w:cs="Calibri"/>
                <w:sz w:val="12"/>
                <w:szCs w:val="12"/>
              </w:rPr>
              <w:br/>
              <w:t xml:space="preserve"> Topic Input</w:t>
            </w:r>
          </w:p>
        </w:tc>
        <w:tc>
          <w:tcPr>
            <w:tcW w:w="1230" w:type="dxa"/>
            <w:gridSpan w:val="2"/>
            <w:tcMar>
              <w:top w:w="100" w:type="dxa"/>
              <w:left w:w="100" w:type="dxa"/>
              <w:bottom w:w="100" w:type="dxa"/>
              <w:right w:w="100" w:type="dxa"/>
            </w:tcMar>
            <w:vAlign w:val="center"/>
          </w:tcPr>
          <w:p w14:paraId="7909D76D"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sz w:val="12"/>
                <w:szCs w:val="12"/>
              </w:rPr>
              <w:t>Rec/KS1</w:t>
            </w:r>
            <w:r>
              <w:rPr>
                <w:rFonts w:ascii="Calibri" w:eastAsia="Calibri" w:hAnsi="Calibri" w:cs="Calibri"/>
                <w:sz w:val="12"/>
                <w:szCs w:val="12"/>
              </w:rPr>
              <w:br/>
            </w:r>
            <w:r>
              <w:rPr>
                <w:rFonts w:ascii="Calibri" w:eastAsia="Calibri" w:hAnsi="Calibri" w:cs="Calibri"/>
                <w:b/>
                <w:bCs/>
                <w:sz w:val="12"/>
                <w:szCs w:val="12"/>
              </w:rPr>
              <w:t>Assembly</w:t>
            </w:r>
          </w:p>
          <w:p w14:paraId="099A5947"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 </w:t>
            </w:r>
            <w:r>
              <w:rPr>
                <w:rFonts w:ascii="Calibri" w:eastAsia="Calibri" w:hAnsi="Calibri" w:cs="Calibri"/>
                <w:sz w:val="12"/>
                <w:szCs w:val="12"/>
              </w:rPr>
              <w:t xml:space="preserve">Hall </w:t>
            </w:r>
          </w:p>
        </w:tc>
        <w:tc>
          <w:tcPr>
            <w:tcW w:w="2940" w:type="dxa"/>
            <w:gridSpan w:val="2"/>
            <w:tcMar>
              <w:top w:w="100" w:type="dxa"/>
              <w:left w:w="100" w:type="dxa"/>
              <w:bottom w:w="100" w:type="dxa"/>
              <w:right w:w="100" w:type="dxa"/>
            </w:tcMar>
            <w:vAlign w:val="center"/>
          </w:tcPr>
          <w:p w14:paraId="015FA2D5"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Topic Based Learning</w:t>
            </w:r>
            <w:r>
              <w:rPr>
                <w:rFonts w:ascii="Calibri" w:eastAsia="Calibri" w:hAnsi="Calibri" w:cs="Calibri"/>
                <w:sz w:val="12"/>
                <w:szCs w:val="12"/>
              </w:rPr>
              <w:br/>
              <w:t>Child Initiated Learning - Model, Challenge and Scaffold</w:t>
            </w:r>
          </w:p>
        </w:tc>
        <w:tc>
          <w:tcPr>
            <w:tcW w:w="840" w:type="dxa"/>
            <w:shd w:val="clear" w:color="auto" w:fill="F3F3F3"/>
            <w:tcMar>
              <w:top w:w="100" w:type="dxa"/>
              <w:left w:w="100" w:type="dxa"/>
              <w:bottom w:w="100" w:type="dxa"/>
              <w:right w:w="100" w:type="dxa"/>
            </w:tcMar>
            <w:vAlign w:val="center"/>
          </w:tcPr>
          <w:p w14:paraId="4CF6750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Littletown </w:t>
            </w:r>
            <w:r>
              <w:rPr>
                <w:rFonts w:ascii="Calibri" w:eastAsia="Calibri" w:hAnsi="Calibri" w:cs="Calibri"/>
                <w:sz w:val="12"/>
                <w:szCs w:val="12"/>
              </w:rPr>
              <w:br/>
              <w:t>Stories</w:t>
            </w:r>
          </w:p>
        </w:tc>
      </w:tr>
      <w:tr w:rsidR="000171F1" w14:paraId="7D8754A7" w14:textId="77777777">
        <w:trPr>
          <w:trHeight w:val="960"/>
        </w:trPr>
        <w:tc>
          <w:tcPr>
            <w:tcW w:w="495" w:type="dxa"/>
            <w:tcMar>
              <w:top w:w="100" w:type="dxa"/>
              <w:left w:w="100" w:type="dxa"/>
              <w:bottom w:w="100" w:type="dxa"/>
              <w:right w:w="100" w:type="dxa"/>
            </w:tcMar>
            <w:vAlign w:val="center"/>
          </w:tcPr>
          <w:p w14:paraId="34F112DD" w14:textId="77777777" w:rsidR="000171F1" w:rsidRDefault="00000000">
            <w:pPr>
              <w:widowControl w:val="0"/>
              <w:spacing w:line="180" w:lineRule="auto"/>
              <w:ind w:hanging="15"/>
              <w:jc w:val="center"/>
              <w:rPr>
                <w:rFonts w:ascii="Calibri" w:eastAsia="Calibri" w:hAnsi="Calibri" w:cs="Calibri"/>
                <w:sz w:val="16"/>
                <w:szCs w:val="16"/>
              </w:rPr>
            </w:pPr>
            <w:r>
              <w:rPr>
                <w:rFonts w:ascii="Calibri" w:eastAsia="Calibri" w:hAnsi="Calibri" w:cs="Calibri"/>
                <w:b/>
                <w:bCs/>
                <w:sz w:val="16"/>
                <w:szCs w:val="16"/>
              </w:rPr>
              <w:t>T</w:t>
            </w:r>
            <w:r>
              <w:rPr>
                <w:rFonts w:ascii="Calibri" w:eastAsia="Calibri" w:hAnsi="Calibri" w:cs="Calibri"/>
                <w:b/>
                <w:bCs/>
                <w:sz w:val="16"/>
                <w:szCs w:val="16"/>
              </w:rPr>
              <w:br/>
              <w:t>U</w:t>
            </w:r>
            <w:r>
              <w:rPr>
                <w:rFonts w:ascii="Calibri" w:eastAsia="Calibri" w:hAnsi="Calibri" w:cs="Calibri"/>
                <w:b/>
                <w:bCs/>
                <w:sz w:val="16"/>
                <w:szCs w:val="16"/>
              </w:rPr>
              <w:br/>
              <w:t>E</w:t>
            </w:r>
          </w:p>
        </w:tc>
        <w:tc>
          <w:tcPr>
            <w:tcW w:w="630" w:type="dxa"/>
            <w:shd w:val="clear" w:color="auto" w:fill="F3F3F3"/>
            <w:tcMar>
              <w:top w:w="100" w:type="dxa"/>
              <w:left w:w="100" w:type="dxa"/>
              <w:bottom w:w="100" w:type="dxa"/>
              <w:right w:w="100" w:type="dxa"/>
            </w:tcMar>
            <w:vAlign w:val="center"/>
          </w:tcPr>
          <w:p w14:paraId="1F6D81C0"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Register</w:t>
            </w:r>
          </w:p>
          <w:p w14:paraId="471777F2"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&amp;</w:t>
            </w:r>
            <w:r>
              <w:rPr>
                <w:rFonts w:ascii="Calibri" w:eastAsia="Calibri" w:hAnsi="Calibri" w:cs="Calibri"/>
                <w:sz w:val="10"/>
                <w:szCs w:val="10"/>
              </w:rPr>
              <w:br/>
              <w:t>Language input</w:t>
            </w:r>
          </w:p>
        </w:tc>
        <w:tc>
          <w:tcPr>
            <w:tcW w:w="1305" w:type="dxa"/>
            <w:tcMar>
              <w:top w:w="100" w:type="dxa"/>
              <w:left w:w="100" w:type="dxa"/>
              <w:bottom w:w="100" w:type="dxa"/>
              <w:right w:w="100" w:type="dxa"/>
            </w:tcMar>
            <w:vAlign w:val="center"/>
          </w:tcPr>
          <w:p w14:paraId="6A61468B"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Literacy </w:t>
            </w:r>
            <w:r>
              <w:rPr>
                <w:rFonts w:ascii="Calibri" w:eastAsia="Calibri" w:hAnsi="Calibri" w:cs="Calibri"/>
                <w:sz w:val="12"/>
                <w:szCs w:val="12"/>
              </w:rPr>
              <w:t>- RWI</w:t>
            </w:r>
          </w:p>
          <w:p w14:paraId="30DC3536" w14:textId="77777777" w:rsidR="000171F1" w:rsidRDefault="000171F1">
            <w:pPr>
              <w:widowControl w:val="0"/>
              <w:spacing w:line="180" w:lineRule="auto"/>
              <w:jc w:val="center"/>
              <w:rPr>
                <w:rFonts w:ascii="Calibri" w:eastAsia="Calibri" w:hAnsi="Calibri" w:cs="Calibri"/>
                <w:sz w:val="12"/>
                <w:szCs w:val="12"/>
              </w:rPr>
            </w:pPr>
          </w:p>
          <w:p w14:paraId="0AF235FB"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Followed by group work &amp; </w:t>
            </w:r>
            <w:r>
              <w:rPr>
                <w:rFonts w:ascii="Calibri" w:eastAsia="Calibri" w:hAnsi="Calibri" w:cs="Calibri"/>
                <w:sz w:val="12"/>
                <w:szCs w:val="12"/>
              </w:rPr>
              <w:br/>
            </w:r>
            <w:proofErr w:type="gramStart"/>
            <w:r>
              <w:rPr>
                <w:rFonts w:ascii="Calibri" w:eastAsia="Calibri" w:hAnsi="Calibri" w:cs="Calibri"/>
                <w:sz w:val="12"/>
                <w:szCs w:val="12"/>
              </w:rPr>
              <w:t>child initiated</w:t>
            </w:r>
            <w:proofErr w:type="gramEnd"/>
            <w:r>
              <w:rPr>
                <w:rFonts w:ascii="Calibri" w:eastAsia="Calibri" w:hAnsi="Calibri" w:cs="Calibri"/>
                <w:sz w:val="12"/>
                <w:szCs w:val="12"/>
              </w:rPr>
              <w:t xml:space="preserve"> play</w:t>
            </w:r>
          </w:p>
        </w:tc>
        <w:tc>
          <w:tcPr>
            <w:tcW w:w="585" w:type="dxa"/>
            <w:tcMar>
              <w:top w:w="100" w:type="dxa"/>
              <w:left w:w="100" w:type="dxa"/>
              <w:bottom w:w="100" w:type="dxa"/>
              <w:right w:w="100" w:type="dxa"/>
            </w:tcMar>
            <w:vAlign w:val="center"/>
          </w:tcPr>
          <w:p w14:paraId="090D9E1A"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Tidy &amp; Snack</w:t>
            </w:r>
          </w:p>
          <w:p w14:paraId="6A76FC99" w14:textId="77777777" w:rsidR="000171F1" w:rsidRDefault="000171F1">
            <w:pPr>
              <w:widowControl w:val="0"/>
              <w:spacing w:line="180" w:lineRule="auto"/>
              <w:jc w:val="center"/>
              <w:rPr>
                <w:rFonts w:ascii="Calibri" w:eastAsia="Calibri" w:hAnsi="Calibri" w:cs="Calibri"/>
                <w:sz w:val="12"/>
                <w:szCs w:val="12"/>
              </w:rPr>
            </w:pPr>
          </w:p>
          <w:p w14:paraId="71C5596A"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Story/</w:t>
            </w:r>
            <w:r>
              <w:rPr>
                <w:rFonts w:ascii="Calibri" w:eastAsia="Calibri" w:hAnsi="Calibri" w:cs="Calibri"/>
                <w:sz w:val="12"/>
                <w:szCs w:val="12"/>
              </w:rPr>
              <w:br/>
              <w:t>Song</w:t>
            </w:r>
          </w:p>
        </w:tc>
        <w:tc>
          <w:tcPr>
            <w:tcW w:w="585" w:type="dxa"/>
            <w:tcMar>
              <w:top w:w="100" w:type="dxa"/>
              <w:left w:w="100" w:type="dxa"/>
              <w:bottom w:w="100" w:type="dxa"/>
              <w:right w:w="100" w:type="dxa"/>
            </w:tcMar>
            <w:vAlign w:val="center"/>
          </w:tcPr>
          <w:p w14:paraId="3B041D90"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Playtime</w:t>
            </w:r>
          </w:p>
        </w:tc>
        <w:tc>
          <w:tcPr>
            <w:tcW w:w="1185" w:type="dxa"/>
            <w:tcMar>
              <w:top w:w="100" w:type="dxa"/>
              <w:left w:w="100" w:type="dxa"/>
              <w:bottom w:w="100" w:type="dxa"/>
              <w:right w:w="100" w:type="dxa"/>
            </w:tcMar>
            <w:vAlign w:val="center"/>
          </w:tcPr>
          <w:p w14:paraId="27EEE013" w14:textId="77777777" w:rsidR="000171F1" w:rsidRDefault="00000000">
            <w:pPr>
              <w:widowControl w:val="0"/>
              <w:spacing w:line="180" w:lineRule="auto"/>
              <w:jc w:val="center"/>
              <w:rPr>
                <w:rFonts w:ascii="Calibri" w:eastAsia="Calibri" w:hAnsi="Calibri" w:cs="Calibri"/>
                <w:b/>
                <w:bCs/>
                <w:sz w:val="12"/>
                <w:szCs w:val="12"/>
              </w:rPr>
            </w:pPr>
            <w:proofErr w:type="gramStart"/>
            <w:r>
              <w:rPr>
                <w:rFonts w:ascii="Calibri" w:eastAsia="Calibri" w:hAnsi="Calibri" w:cs="Calibri"/>
                <w:sz w:val="12"/>
                <w:szCs w:val="12"/>
              </w:rPr>
              <w:t xml:space="preserve">RJC </w:t>
            </w:r>
            <w:r>
              <w:rPr>
                <w:rFonts w:ascii="Calibri" w:eastAsia="Calibri" w:hAnsi="Calibri" w:cs="Calibri"/>
                <w:b/>
                <w:bCs/>
                <w:sz w:val="12"/>
                <w:szCs w:val="12"/>
              </w:rPr>
              <w:t xml:space="preserve"> Indoor</w:t>
            </w:r>
            <w:proofErr w:type="gramEnd"/>
            <w:r>
              <w:rPr>
                <w:rFonts w:ascii="Calibri" w:eastAsia="Calibri" w:hAnsi="Calibri" w:cs="Calibri"/>
                <w:b/>
                <w:bCs/>
                <w:sz w:val="12"/>
                <w:szCs w:val="12"/>
              </w:rPr>
              <w:t xml:space="preserve"> PE</w:t>
            </w:r>
          </w:p>
          <w:p w14:paraId="12170CAD" w14:textId="77777777" w:rsidR="000171F1" w:rsidRDefault="000171F1">
            <w:pPr>
              <w:widowControl w:val="0"/>
              <w:spacing w:line="180" w:lineRule="auto"/>
              <w:jc w:val="center"/>
              <w:rPr>
                <w:rFonts w:ascii="Calibri" w:eastAsia="Calibri" w:hAnsi="Calibri" w:cs="Calibri"/>
                <w:sz w:val="12"/>
                <w:szCs w:val="12"/>
              </w:rPr>
            </w:pPr>
          </w:p>
          <w:p w14:paraId="194DFF2C" w14:textId="77777777" w:rsidR="000171F1" w:rsidRDefault="000171F1">
            <w:pPr>
              <w:widowControl w:val="0"/>
              <w:spacing w:line="180" w:lineRule="auto"/>
              <w:jc w:val="center"/>
              <w:rPr>
                <w:rFonts w:ascii="Calibri" w:eastAsia="Calibri" w:hAnsi="Calibri" w:cs="Calibri"/>
                <w:sz w:val="12"/>
                <w:szCs w:val="12"/>
              </w:rPr>
            </w:pPr>
          </w:p>
          <w:p w14:paraId="604308E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RNC </w:t>
            </w:r>
            <w:r>
              <w:rPr>
                <w:rFonts w:ascii="Calibri" w:eastAsia="Calibri" w:hAnsi="Calibri" w:cs="Calibri"/>
                <w:b/>
                <w:bCs/>
                <w:sz w:val="12"/>
                <w:szCs w:val="12"/>
              </w:rPr>
              <w:t>Maths</w:t>
            </w:r>
            <w:r>
              <w:rPr>
                <w:rFonts w:ascii="Calibri" w:eastAsia="Calibri" w:hAnsi="Calibri" w:cs="Calibri"/>
                <w:sz w:val="12"/>
                <w:szCs w:val="12"/>
              </w:rPr>
              <w:br/>
            </w:r>
            <w:r>
              <w:rPr>
                <w:rFonts w:ascii="Calibri" w:eastAsia="Calibri" w:hAnsi="Calibri" w:cs="Calibri"/>
                <w:sz w:val="10"/>
                <w:szCs w:val="10"/>
              </w:rPr>
              <w:t xml:space="preserve">Followed by group work &amp; </w:t>
            </w:r>
            <w:proofErr w:type="gramStart"/>
            <w:r>
              <w:rPr>
                <w:rFonts w:ascii="Calibri" w:eastAsia="Calibri" w:hAnsi="Calibri" w:cs="Calibri"/>
                <w:sz w:val="10"/>
                <w:szCs w:val="10"/>
              </w:rPr>
              <w:t>child initiated</w:t>
            </w:r>
            <w:proofErr w:type="gramEnd"/>
            <w:r>
              <w:rPr>
                <w:rFonts w:ascii="Calibri" w:eastAsia="Calibri" w:hAnsi="Calibri" w:cs="Calibri"/>
                <w:sz w:val="10"/>
                <w:szCs w:val="10"/>
              </w:rPr>
              <w:t xml:space="preserve"> play </w:t>
            </w:r>
          </w:p>
        </w:tc>
        <w:tc>
          <w:tcPr>
            <w:tcW w:w="555" w:type="dxa"/>
            <w:shd w:val="clear" w:color="auto" w:fill="EFEFEF"/>
            <w:tcMar>
              <w:top w:w="100" w:type="dxa"/>
              <w:left w:w="100" w:type="dxa"/>
              <w:bottom w:w="100" w:type="dxa"/>
              <w:right w:w="100" w:type="dxa"/>
            </w:tcMar>
            <w:vAlign w:val="center"/>
          </w:tcPr>
          <w:p w14:paraId="06B9A8E4"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Lunch</w:t>
            </w:r>
          </w:p>
          <w:p w14:paraId="1B90E8EE" w14:textId="77777777" w:rsidR="000171F1" w:rsidRDefault="000171F1">
            <w:pPr>
              <w:widowControl w:val="0"/>
              <w:spacing w:line="180" w:lineRule="auto"/>
              <w:jc w:val="center"/>
              <w:rPr>
                <w:rFonts w:ascii="Calibri" w:eastAsia="Calibri" w:hAnsi="Calibri" w:cs="Calibri"/>
                <w:sz w:val="12"/>
                <w:szCs w:val="12"/>
              </w:rPr>
            </w:pPr>
          </w:p>
          <w:p w14:paraId="2144AB7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OPAL</w:t>
            </w:r>
          </w:p>
          <w:p w14:paraId="6273704A"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Play</w:t>
            </w:r>
          </w:p>
        </w:tc>
        <w:tc>
          <w:tcPr>
            <w:tcW w:w="735" w:type="dxa"/>
            <w:tcMar>
              <w:top w:w="100" w:type="dxa"/>
              <w:left w:w="100" w:type="dxa"/>
              <w:bottom w:w="100" w:type="dxa"/>
              <w:right w:w="100" w:type="dxa"/>
            </w:tcMar>
            <w:vAlign w:val="center"/>
          </w:tcPr>
          <w:p w14:paraId="01A7A239"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b/>
                <w:bCs/>
                <w:sz w:val="12"/>
                <w:szCs w:val="12"/>
              </w:rPr>
              <w:t>Register</w:t>
            </w:r>
          </w:p>
          <w:p w14:paraId="1707284C" w14:textId="77777777" w:rsidR="000171F1" w:rsidRDefault="000171F1">
            <w:pPr>
              <w:widowControl w:val="0"/>
              <w:spacing w:line="180" w:lineRule="auto"/>
              <w:jc w:val="center"/>
              <w:rPr>
                <w:rFonts w:ascii="Calibri" w:eastAsia="Calibri" w:hAnsi="Calibri" w:cs="Calibri"/>
                <w:sz w:val="12"/>
                <w:szCs w:val="12"/>
              </w:rPr>
            </w:pPr>
          </w:p>
          <w:p w14:paraId="08A198F2"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Assembly Classroom</w:t>
            </w:r>
            <w:r>
              <w:rPr>
                <w:rFonts w:ascii="Calibri" w:eastAsia="Calibri" w:hAnsi="Calibri" w:cs="Calibri"/>
                <w:sz w:val="12"/>
                <w:szCs w:val="12"/>
              </w:rPr>
              <w:br/>
              <w:t>(PSHE)</w:t>
            </w:r>
          </w:p>
        </w:tc>
        <w:tc>
          <w:tcPr>
            <w:tcW w:w="4170" w:type="dxa"/>
            <w:gridSpan w:val="4"/>
            <w:tcMar>
              <w:top w:w="100" w:type="dxa"/>
              <w:left w:w="100" w:type="dxa"/>
              <w:bottom w:w="100" w:type="dxa"/>
              <w:right w:w="100" w:type="dxa"/>
            </w:tcMar>
            <w:vAlign w:val="center"/>
          </w:tcPr>
          <w:p w14:paraId="3A7536C5"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Topic Based Learning</w:t>
            </w:r>
            <w:r>
              <w:rPr>
                <w:rFonts w:ascii="Calibri" w:eastAsia="Calibri" w:hAnsi="Calibri" w:cs="Calibri"/>
                <w:sz w:val="12"/>
                <w:szCs w:val="12"/>
              </w:rPr>
              <w:br/>
              <w:t>Child Initiated Learning - Model, Challenge and Scaffold</w:t>
            </w:r>
            <w:r>
              <w:rPr>
                <w:rFonts w:ascii="Calibri" w:eastAsia="Calibri" w:hAnsi="Calibri" w:cs="Calibri"/>
                <w:sz w:val="12"/>
                <w:szCs w:val="12"/>
              </w:rPr>
              <w:br/>
            </w:r>
          </w:p>
        </w:tc>
        <w:tc>
          <w:tcPr>
            <w:tcW w:w="840" w:type="dxa"/>
            <w:shd w:val="clear" w:color="auto" w:fill="F3F3F3"/>
            <w:tcMar>
              <w:top w:w="100" w:type="dxa"/>
              <w:left w:w="100" w:type="dxa"/>
              <w:bottom w:w="100" w:type="dxa"/>
              <w:right w:w="100" w:type="dxa"/>
            </w:tcMar>
            <w:vAlign w:val="center"/>
          </w:tcPr>
          <w:p w14:paraId="3DC30443"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sz w:val="12"/>
                <w:szCs w:val="12"/>
              </w:rPr>
              <w:t xml:space="preserve">Littletown </w:t>
            </w:r>
            <w:r>
              <w:rPr>
                <w:rFonts w:ascii="Calibri" w:eastAsia="Calibri" w:hAnsi="Calibri" w:cs="Calibri"/>
                <w:sz w:val="12"/>
                <w:szCs w:val="12"/>
              </w:rPr>
              <w:br/>
              <w:t>Stories</w:t>
            </w:r>
          </w:p>
        </w:tc>
      </w:tr>
      <w:tr w:rsidR="000171F1" w14:paraId="1E42F0EA" w14:textId="77777777">
        <w:trPr>
          <w:trHeight w:val="960"/>
        </w:trPr>
        <w:tc>
          <w:tcPr>
            <w:tcW w:w="495" w:type="dxa"/>
            <w:tcMar>
              <w:top w:w="100" w:type="dxa"/>
              <w:left w:w="100" w:type="dxa"/>
              <w:bottom w:w="100" w:type="dxa"/>
              <w:right w:w="100" w:type="dxa"/>
            </w:tcMar>
            <w:vAlign w:val="center"/>
          </w:tcPr>
          <w:p w14:paraId="4BC79476" w14:textId="77777777" w:rsidR="000171F1" w:rsidRDefault="00000000">
            <w:pPr>
              <w:widowControl w:val="0"/>
              <w:spacing w:line="180" w:lineRule="auto"/>
              <w:ind w:hanging="15"/>
              <w:jc w:val="center"/>
              <w:rPr>
                <w:rFonts w:ascii="Calibri" w:eastAsia="Calibri" w:hAnsi="Calibri" w:cs="Calibri"/>
                <w:b/>
                <w:bCs/>
                <w:sz w:val="16"/>
                <w:szCs w:val="16"/>
              </w:rPr>
            </w:pPr>
            <w:r>
              <w:rPr>
                <w:rFonts w:ascii="Calibri" w:eastAsia="Calibri" w:hAnsi="Calibri" w:cs="Calibri"/>
                <w:b/>
                <w:bCs/>
                <w:sz w:val="16"/>
                <w:szCs w:val="16"/>
              </w:rPr>
              <w:t>W</w:t>
            </w:r>
            <w:r>
              <w:rPr>
                <w:rFonts w:ascii="Calibri" w:eastAsia="Calibri" w:hAnsi="Calibri" w:cs="Calibri"/>
                <w:b/>
                <w:bCs/>
                <w:sz w:val="16"/>
                <w:szCs w:val="16"/>
              </w:rPr>
              <w:br/>
              <w:t>E</w:t>
            </w:r>
            <w:r>
              <w:rPr>
                <w:rFonts w:ascii="Calibri" w:eastAsia="Calibri" w:hAnsi="Calibri" w:cs="Calibri"/>
                <w:b/>
                <w:bCs/>
                <w:sz w:val="16"/>
                <w:szCs w:val="16"/>
              </w:rPr>
              <w:br/>
              <w:t>D</w:t>
            </w:r>
          </w:p>
        </w:tc>
        <w:tc>
          <w:tcPr>
            <w:tcW w:w="630" w:type="dxa"/>
            <w:shd w:val="clear" w:color="auto" w:fill="F3F3F3"/>
            <w:tcMar>
              <w:top w:w="100" w:type="dxa"/>
              <w:left w:w="100" w:type="dxa"/>
              <w:bottom w:w="100" w:type="dxa"/>
              <w:right w:w="100" w:type="dxa"/>
            </w:tcMar>
            <w:vAlign w:val="center"/>
          </w:tcPr>
          <w:p w14:paraId="42974E34"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Register</w:t>
            </w:r>
          </w:p>
          <w:p w14:paraId="41A00AD7"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&amp;</w:t>
            </w:r>
            <w:r>
              <w:rPr>
                <w:rFonts w:ascii="Calibri" w:eastAsia="Calibri" w:hAnsi="Calibri" w:cs="Calibri"/>
                <w:sz w:val="10"/>
                <w:szCs w:val="10"/>
              </w:rPr>
              <w:br/>
              <w:t>Language input</w:t>
            </w:r>
          </w:p>
        </w:tc>
        <w:tc>
          <w:tcPr>
            <w:tcW w:w="1305" w:type="dxa"/>
            <w:tcMar>
              <w:top w:w="100" w:type="dxa"/>
              <w:left w:w="100" w:type="dxa"/>
              <w:bottom w:w="100" w:type="dxa"/>
              <w:right w:w="100" w:type="dxa"/>
            </w:tcMar>
            <w:vAlign w:val="center"/>
          </w:tcPr>
          <w:p w14:paraId="33CCADCD"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Literacy </w:t>
            </w:r>
            <w:r>
              <w:rPr>
                <w:rFonts w:ascii="Calibri" w:eastAsia="Calibri" w:hAnsi="Calibri" w:cs="Calibri"/>
                <w:sz w:val="12"/>
                <w:szCs w:val="12"/>
              </w:rPr>
              <w:t>- RWI</w:t>
            </w:r>
          </w:p>
          <w:p w14:paraId="4E346731" w14:textId="77777777" w:rsidR="000171F1" w:rsidRDefault="000171F1">
            <w:pPr>
              <w:widowControl w:val="0"/>
              <w:spacing w:line="180" w:lineRule="auto"/>
              <w:jc w:val="center"/>
              <w:rPr>
                <w:rFonts w:ascii="Calibri" w:eastAsia="Calibri" w:hAnsi="Calibri" w:cs="Calibri"/>
                <w:sz w:val="12"/>
                <w:szCs w:val="12"/>
              </w:rPr>
            </w:pPr>
          </w:p>
          <w:p w14:paraId="4B6794D9"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Followed by group work &amp; </w:t>
            </w:r>
            <w:r>
              <w:rPr>
                <w:rFonts w:ascii="Calibri" w:eastAsia="Calibri" w:hAnsi="Calibri" w:cs="Calibri"/>
                <w:sz w:val="12"/>
                <w:szCs w:val="12"/>
              </w:rPr>
              <w:br/>
            </w:r>
            <w:proofErr w:type="gramStart"/>
            <w:r>
              <w:rPr>
                <w:rFonts w:ascii="Calibri" w:eastAsia="Calibri" w:hAnsi="Calibri" w:cs="Calibri"/>
                <w:sz w:val="12"/>
                <w:szCs w:val="12"/>
              </w:rPr>
              <w:t>child initiated</w:t>
            </w:r>
            <w:proofErr w:type="gramEnd"/>
            <w:r>
              <w:rPr>
                <w:rFonts w:ascii="Calibri" w:eastAsia="Calibri" w:hAnsi="Calibri" w:cs="Calibri"/>
                <w:sz w:val="12"/>
                <w:szCs w:val="12"/>
              </w:rPr>
              <w:t xml:space="preserve"> play</w:t>
            </w:r>
          </w:p>
        </w:tc>
        <w:tc>
          <w:tcPr>
            <w:tcW w:w="585" w:type="dxa"/>
            <w:tcMar>
              <w:top w:w="100" w:type="dxa"/>
              <w:left w:w="100" w:type="dxa"/>
              <w:bottom w:w="100" w:type="dxa"/>
              <w:right w:w="100" w:type="dxa"/>
            </w:tcMar>
            <w:vAlign w:val="center"/>
          </w:tcPr>
          <w:p w14:paraId="5FC61EB3"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Tidy &amp; Snack</w:t>
            </w:r>
          </w:p>
          <w:p w14:paraId="4E949903" w14:textId="77777777" w:rsidR="000171F1" w:rsidRDefault="000171F1">
            <w:pPr>
              <w:widowControl w:val="0"/>
              <w:spacing w:line="180" w:lineRule="auto"/>
              <w:jc w:val="center"/>
              <w:rPr>
                <w:rFonts w:ascii="Calibri" w:eastAsia="Calibri" w:hAnsi="Calibri" w:cs="Calibri"/>
                <w:sz w:val="12"/>
                <w:szCs w:val="12"/>
              </w:rPr>
            </w:pPr>
          </w:p>
          <w:p w14:paraId="35BED5B7"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Story/</w:t>
            </w:r>
            <w:r>
              <w:rPr>
                <w:rFonts w:ascii="Calibri" w:eastAsia="Calibri" w:hAnsi="Calibri" w:cs="Calibri"/>
                <w:sz w:val="12"/>
                <w:szCs w:val="12"/>
              </w:rPr>
              <w:br/>
              <w:t>Song</w:t>
            </w:r>
          </w:p>
        </w:tc>
        <w:tc>
          <w:tcPr>
            <w:tcW w:w="585" w:type="dxa"/>
            <w:tcMar>
              <w:top w:w="100" w:type="dxa"/>
              <w:left w:w="100" w:type="dxa"/>
              <w:bottom w:w="100" w:type="dxa"/>
              <w:right w:w="100" w:type="dxa"/>
            </w:tcMar>
            <w:vAlign w:val="center"/>
          </w:tcPr>
          <w:p w14:paraId="7519AE36"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Playtime</w:t>
            </w:r>
          </w:p>
        </w:tc>
        <w:tc>
          <w:tcPr>
            <w:tcW w:w="1185" w:type="dxa"/>
            <w:tcMar>
              <w:top w:w="100" w:type="dxa"/>
              <w:left w:w="100" w:type="dxa"/>
              <w:bottom w:w="100" w:type="dxa"/>
              <w:right w:w="100" w:type="dxa"/>
            </w:tcMar>
            <w:vAlign w:val="center"/>
          </w:tcPr>
          <w:p w14:paraId="753D3A8F"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b/>
                <w:bCs/>
                <w:sz w:val="12"/>
                <w:szCs w:val="12"/>
              </w:rPr>
              <w:t xml:space="preserve">Maths </w:t>
            </w:r>
          </w:p>
          <w:p w14:paraId="48FC8459" w14:textId="77777777" w:rsidR="000171F1" w:rsidRDefault="000171F1">
            <w:pPr>
              <w:widowControl w:val="0"/>
              <w:spacing w:line="180" w:lineRule="auto"/>
              <w:jc w:val="center"/>
              <w:rPr>
                <w:rFonts w:ascii="Calibri" w:eastAsia="Calibri" w:hAnsi="Calibri" w:cs="Calibri"/>
                <w:sz w:val="12"/>
                <w:szCs w:val="12"/>
              </w:rPr>
            </w:pPr>
          </w:p>
          <w:p w14:paraId="1A6E22AD"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0"/>
                <w:szCs w:val="10"/>
              </w:rPr>
              <w:t xml:space="preserve">Followed by group work &amp; </w:t>
            </w:r>
            <w:proofErr w:type="gramStart"/>
            <w:r>
              <w:rPr>
                <w:rFonts w:ascii="Calibri" w:eastAsia="Calibri" w:hAnsi="Calibri" w:cs="Calibri"/>
                <w:sz w:val="10"/>
                <w:szCs w:val="10"/>
              </w:rPr>
              <w:t>child initiated</w:t>
            </w:r>
            <w:proofErr w:type="gramEnd"/>
            <w:r>
              <w:rPr>
                <w:rFonts w:ascii="Calibri" w:eastAsia="Calibri" w:hAnsi="Calibri" w:cs="Calibri"/>
                <w:sz w:val="10"/>
                <w:szCs w:val="10"/>
              </w:rPr>
              <w:t xml:space="preserve"> play </w:t>
            </w:r>
            <w:r>
              <w:rPr>
                <w:rFonts w:ascii="Calibri" w:eastAsia="Calibri" w:hAnsi="Calibri" w:cs="Calibri"/>
                <w:sz w:val="12"/>
                <w:szCs w:val="12"/>
              </w:rPr>
              <w:t xml:space="preserve"> </w:t>
            </w:r>
          </w:p>
        </w:tc>
        <w:tc>
          <w:tcPr>
            <w:tcW w:w="555" w:type="dxa"/>
            <w:shd w:val="clear" w:color="auto" w:fill="EFEFEF"/>
            <w:tcMar>
              <w:top w:w="100" w:type="dxa"/>
              <w:left w:w="100" w:type="dxa"/>
              <w:bottom w:w="100" w:type="dxa"/>
              <w:right w:w="100" w:type="dxa"/>
            </w:tcMar>
            <w:vAlign w:val="center"/>
          </w:tcPr>
          <w:p w14:paraId="0E35003F"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Lunch</w:t>
            </w:r>
          </w:p>
          <w:p w14:paraId="2257299C" w14:textId="77777777" w:rsidR="000171F1" w:rsidRDefault="000171F1">
            <w:pPr>
              <w:widowControl w:val="0"/>
              <w:spacing w:line="180" w:lineRule="auto"/>
              <w:jc w:val="center"/>
              <w:rPr>
                <w:rFonts w:ascii="Calibri" w:eastAsia="Calibri" w:hAnsi="Calibri" w:cs="Calibri"/>
                <w:sz w:val="12"/>
                <w:szCs w:val="12"/>
              </w:rPr>
            </w:pPr>
          </w:p>
          <w:p w14:paraId="04E40C6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OPAL</w:t>
            </w:r>
          </w:p>
          <w:p w14:paraId="3BBCB73E"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Play</w:t>
            </w:r>
          </w:p>
        </w:tc>
        <w:tc>
          <w:tcPr>
            <w:tcW w:w="735" w:type="dxa"/>
            <w:tcMar>
              <w:top w:w="100" w:type="dxa"/>
              <w:left w:w="100" w:type="dxa"/>
              <w:bottom w:w="100" w:type="dxa"/>
              <w:right w:w="100" w:type="dxa"/>
            </w:tcMar>
            <w:vAlign w:val="center"/>
          </w:tcPr>
          <w:p w14:paraId="51CE879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Register </w:t>
            </w:r>
            <w:r>
              <w:rPr>
                <w:rFonts w:ascii="Calibri" w:eastAsia="Calibri" w:hAnsi="Calibri" w:cs="Calibri"/>
                <w:sz w:val="12"/>
                <w:szCs w:val="12"/>
              </w:rPr>
              <w:br/>
            </w:r>
            <w:r>
              <w:rPr>
                <w:rFonts w:ascii="Calibri" w:eastAsia="Calibri" w:hAnsi="Calibri" w:cs="Calibri"/>
                <w:sz w:val="12"/>
                <w:szCs w:val="12"/>
              </w:rPr>
              <w:br/>
              <w:t xml:space="preserve"> Topic Input</w:t>
            </w:r>
          </w:p>
        </w:tc>
        <w:tc>
          <w:tcPr>
            <w:tcW w:w="1230" w:type="dxa"/>
            <w:gridSpan w:val="2"/>
            <w:tcMar>
              <w:top w:w="100" w:type="dxa"/>
              <w:left w:w="100" w:type="dxa"/>
              <w:bottom w:w="100" w:type="dxa"/>
              <w:right w:w="100" w:type="dxa"/>
            </w:tcMar>
            <w:vAlign w:val="center"/>
          </w:tcPr>
          <w:p w14:paraId="7B354D73"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sz w:val="12"/>
                <w:szCs w:val="12"/>
              </w:rPr>
              <w:t>Rec/KS1</w:t>
            </w:r>
            <w:r>
              <w:rPr>
                <w:rFonts w:ascii="Calibri" w:eastAsia="Calibri" w:hAnsi="Calibri" w:cs="Calibri"/>
                <w:sz w:val="12"/>
                <w:szCs w:val="12"/>
              </w:rPr>
              <w:br/>
            </w:r>
            <w:r>
              <w:rPr>
                <w:rFonts w:ascii="Calibri" w:eastAsia="Calibri" w:hAnsi="Calibri" w:cs="Calibri"/>
                <w:b/>
                <w:bCs/>
                <w:sz w:val="12"/>
                <w:szCs w:val="12"/>
              </w:rPr>
              <w:t>Assembly</w:t>
            </w:r>
          </w:p>
          <w:p w14:paraId="46E9368E"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 </w:t>
            </w:r>
            <w:r>
              <w:rPr>
                <w:rFonts w:ascii="Calibri" w:eastAsia="Calibri" w:hAnsi="Calibri" w:cs="Calibri"/>
                <w:sz w:val="12"/>
                <w:szCs w:val="12"/>
              </w:rPr>
              <w:t xml:space="preserve">Hall </w:t>
            </w:r>
          </w:p>
        </w:tc>
        <w:tc>
          <w:tcPr>
            <w:tcW w:w="2940" w:type="dxa"/>
            <w:gridSpan w:val="2"/>
            <w:tcMar>
              <w:top w:w="100" w:type="dxa"/>
              <w:left w:w="100" w:type="dxa"/>
              <w:bottom w:w="100" w:type="dxa"/>
              <w:right w:w="100" w:type="dxa"/>
            </w:tcMar>
            <w:vAlign w:val="center"/>
          </w:tcPr>
          <w:p w14:paraId="7BDEB023"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Topic Based Learning</w:t>
            </w:r>
            <w:r>
              <w:rPr>
                <w:rFonts w:ascii="Calibri" w:eastAsia="Calibri" w:hAnsi="Calibri" w:cs="Calibri"/>
                <w:sz w:val="12"/>
                <w:szCs w:val="12"/>
              </w:rPr>
              <w:br/>
              <w:t>Child Initiated Learning - Model, Challenge and Scaffold</w:t>
            </w:r>
          </w:p>
        </w:tc>
        <w:tc>
          <w:tcPr>
            <w:tcW w:w="840" w:type="dxa"/>
            <w:shd w:val="clear" w:color="auto" w:fill="F3F3F3"/>
            <w:tcMar>
              <w:top w:w="100" w:type="dxa"/>
              <w:left w:w="100" w:type="dxa"/>
              <w:bottom w:w="100" w:type="dxa"/>
              <w:right w:w="100" w:type="dxa"/>
            </w:tcMar>
            <w:vAlign w:val="center"/>
          </w:tcPr>
          <w:p w14:paraId="291824A7"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Littletown </w:t>
            </w:r>
            <w:r>
              <w:rPr>
                <w:rFonts w:ascii="Calibri" w:eastAsia="Calibri" w:hAnsi="Calibri" w:cs="Calibri"/>
                <w:sz w:val="12"/>
                <w:szCs w:val="12"/>
              </w:rPr>
              <w:br/>
              <w:t>Stories</w:t>
            </w:r>
          </w:p>
        </w:tc>
      </w:tr>
      <w:tr w:rsidR="000171F1" w14:paraId="541897D6" w14:textId="77777777">
        <w:trPr>
          <w:trHeight w:val="960"/>
        </w:trPr>
        <w:tc>
          <w:tcPr>
            <w:tcW w:w="495" w:type="dxa"/>
            <w:tcMar>
              <w:top w:w="100" w:type="dxa"/>
              <w:left w:w="100" w:type="dxa"/>
              <w:bottom w:w="100" w:type="dxa"/>
              <w:right w:w="100" w:type="dxa"/>
            </w:tcMar>
            <w:vAlign w:val="center"/>
          </w:tcPr>
          <w:p w14:paraId="0920F71C" w14:textId="77777777" w:rsidR="000171F1" w:rsidRDefault="00000000">
            <w:pPr>
              <w:widowControl w:val="0"/>
              <w:spacing w:line="180" w:lineRule="auto"/>
              <w:ind w:hanging="15"/>
              <w:jc w:val="center"/>
              <w:rPr>
                <w:rFonts w:ascii="Calibri" w:eastAsia="Calibri" w:hAnsi="Calibri" w:cs="Calibri"/>
                <w:sz w:val="16"/>
                <w:szCs w:val="16"/>
              </w:rPr>
            </w:pPr>
            <w:r>
              <w:rPr>
                <w:rFonts w:ascii="Calibri" w:eastAsia="Calibri" w:hAnsi="Calibri" w:cs="Calibri"/>
                <w:b/>
                <w:bCs/>
                <w:sz w:val="16"/>
                <w:szCs w:val="16"/>
              </w:rPr>
              <w:t>T</w:t>
            </w:r>
            <w:r>
              <w:rPr>
                <w:rFonts w:ascii="Calibri" w:eastAsia="Calibri" w:hAnsi="Calibri" w:cs="Calibri"/>
                <w:b/>
                <w:bCs/>
                <w:sz w:val="16"/>
                <w:szCs w:val="16"/>
              </w:rPr>
              <w:br/>
              <w:t>H</w:t>
            </w:r>
            <w:r>
              <w:rPr>
                <w:rFonts w:ascii="Calibri" w:eastAsia="Calibri" w:hAnsi="Calibri" w:cs="Calibri"/>
                <w:b/>
                <w:bCs/>
                <w:sz w:val="16"/>
                <w:szCs w:val="16"/>
              </w:rPr>
              <w:br/>
              <w:t>U</w:t>
            </w:r>
            <w:r>
              <w:rPr>
                <w:rFonts w:ascii="Calibri" w:eastAsia="Calibri" w:hAnsi="Calibri" w:cs="Calibri"/>
                <w:b/>
                <w:bCs/>
                <w:sz w:val="16"/>
                <w:szCs w:val="16"/>
              </w:rPr>
              <w:br/>
              <w:t>R</w:t>
            </w:r>
            <w:r>
              <w:rPr>
                <w:rFonts w:ascii="Calibri" w:eastAsia="Calibri" w:hAnsi="Calibri" w:cs="Calibri"/>
                <w:b/>
                <w:bCs/>
                <w:sz w:val="16"/>
                <w:szCs w:val="16"/>
              </w:rPr>
              <w:br/>
              <w:t>S</w:t>
            </w:r>
          </w:p>
        </w:tc>
        <w:tc>
          <w:tcPr>
            <w:tcW w:w="630" w:type="dxa"/>
            <w:shd w:val="clear" w:color="auto" w:fill="F3F3F3"/>
            <w:tcMar>
              <w:top w:w="100" w:type="dxa"/>
              <w:left w:w="100" w:type="dxa"/>
              <w:bottom w:w="100" w:type="dxa"/>
              <w:right w:w="100" w:type="dxa"/>
            </w:tcMar>
            <w:vAlign w:val="center"/>
          </w:tcPr>
          <w:p w14:paraId="50B4A631"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Register</w:t>
            </w:r>
          </w:p>
          <w:p w14:paraId="3D588868"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&amp;</w:t>
            </w:r>
            <w:r>
              <w:rPr>
                <w:rFonts w:ascii="Calibri" w:eastAsia="Calibri" w:hAnsi="Calibri" w:cs="Calibri"/>
                <w:sz w:val="10"/>
                <w:szCs w:val="10"/>
              </w:rPr>
              <w:br/>
              <w:t>Language input</w:t>
            </w:r>
          </w:p>
        </w:tc>
        <w:tc>
          <w:tcPr>
            <w:tcW w:w="1305" w:type="dxa"/>
            <w:tcMar>
              <w:top w:w="100" w:type="dxa"/>
              <w:left w:w="100" w:type="dxa"/>
              <w:bottom w:w="100" w:type="dxa"/>
              <w:right w:w="100" w:type="dxa"/>
            </w:tcMar>
            <w:vAlign w:val="center"/>
          </w:tcPr>
          <w:p w14:paraId="0875D91F"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Literacy </w:t>
            </w:r>
            <w:r>
              <w:rPr>
                <w:rFonts w:ascii="Calibri" w:eastAsia="Calibri" w:hAnsi="Calibri" w:cs="Calibri"/>
                <w:sz w:val="12"/>
                <w:szCs w:val="12"/>
              </w:rPr>
              <w:t>- RWI</w:t>
            </w:r>
          </w:p>
          <w:p w14:paraId="2C173DD9" w14:textId="77777777" w:rsidR="000171F1" w:rsidRDefault="000171F1">
            <w:pPr>
              <w:widowControl w:val="0"/>
              <w:spacing w:line="180" w:lineRule="auto"/>
              <w:jc w:val="center"/>
              <w:rPr>
                <w:rFonts w:ascii="Calibri" w:eastAsia="Calibri" w:hAnsi="Calibri" w:cs="Calibri"/>
                <w:sz w:val="12"/>
                <w:szCs w:val="12"/>
              </w:rPr>
            </w:pPr>
          </w:p>
          <w:p w14:paraId="12AC818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Followed by group work &amp;</w:t>
            </w:r>
            <w:r>
              <w:rPr>
                <w:rFonts w:ascii="Calibri" w:eastAsia="Calibri" w:hAnsi="Calibri" w:cs="Calibri"/>
                <w:sz w:val="12"/>
                <w:szCs w:val="12"/>
              </w:rPr>
              <w:br/>
              <w:t xml:space="preserve"> </w:t>
            </w:r>
            <w:proofErr w:type="gramStart"/>
            <w:r>
              <w:rPr>
                <w:rFonts w:ascii="Calibri" w:eastAsia="Calibri" w:hAnsi="Calibri" w:cs="Calibri"/>
                <w:sz w:val="12"/>
                <w:szCs w:val="12"/>
              </w:rPr>
              <w:t>child initiated</w:t>
            </w:r>
            <w:proofErr w:type="gramEnd"/>
            <w:r>
              <w:rPr>
                <w:rFonts w:ascii="Calibri" w:eastAsia="Calibri" w:hAnsi="Calibri" w:cs="Calibri"/>
                <w:sz w:val="12"/>
                <w:szCs w:val="12"/>
              </w:rPr>
              <w:t xml:space="preserve"> play</w:t>
            </w:r>
          </w:p>
          <w:p w14:paraId="7EF1EDC2" w14:textId="77777777" w:rsidR="000171F1" w:rsidRDefault="000171F1">
            <w:pPr>
              <w:widowControl w:val="0"/>
              <w:spacing w:line="180" w:lineRule="auto"/>
              <w:rPr>
                <w:rFonts w:ascii="Calibri" w:eastAsia="Calibri" w:hAnsi="Calibri" w:cs="Calibri"/>
                <w:sz w:val="12"/>
                <w:szCs w:val="12"/>
              </w:rPr>
            </w:pPr>
          </w:p>
        </w:tc>
        <w:tc>
          <w:tcPr>
            <w:tcW w:w="585" w:type="dxa"/>
            <w:tcMar>
              <w:top w:w="100" w:type="dxa"/>
              <w:left w:w="100" w:type="dxa"/>
              <w:bottom w:w="100" w:type="dxa"/>
              <w:right w:w="100" w:type="dxa"/>
            </w:tcMar>
            <w:vAlign w:val="center"/>
          </w:tcPr>
          <w:p w14:paraId="223B23E3"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Tidy &amp; Snack</w:t>
            </w:r>
          </w:p>
          <w:p w14:paraId="51DC9168" w14:textId="77777777" w:rsidR="000171F1" w:rsidRDefault="000171F1">
            <w:pPr>
              <w:widowControl w:val="0"/>
              <w:spacing w:line="180" w:lineRule="auto"/>
              <w:jc w:val="center"/>
              <w:rPr>
                <w:rFonts w:ascii="Calibri" w:eastAsia="Calibri" w:hAnsi="Calibri" w:cs="Calibri"/>
                <w:sz w:val="12"/>
                <w:szCs w:val="12"/>
              </w:rPr>
            </w:pPr>
          </w:p>
          <w:p w14:paraId="15C329B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Story/</w:t>
            </w:r>
            <w:r>
              <w:rPr>
                <w:rFonts w:ascii="Calibri" w:eastAsia="Calibri" w:hAnsi="Calibri" w:cs="Calibri"/>
                <w:sz w:val="12"/>
                <w:szCs w:val="12"/>
              </w:rPr>
              <w:br/>
              <w:t>Song</w:t>
            </w:r>
          </w:p>
        </w:tc>
        <w:tc>
          <w:tcPr>
            <w:tcW w:w="585" w:type="dxa"/>
            <w:tcMar>
              <w:top w:w="100" w:type="dxa"/>
              <w:left w:w="100" w:type="dxa"/>
              <w:bottom w:w="100" w:type="dxa"/>
              <w:right w:w="100" w:type="dxa"/>
            </w:tcMar>
            <w:vAlign w:val="center"/>
          </w:tcPr>
          <w:p w14:paraId="7B24DACC"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Playtime</w:t>
            </w:r>
          </w:p>
        </w:tc>
        <w:tc>
          <w:tcPr>
            <w:tcW w:w="1185" w:type="dxa"/>
            <w:tcMar>
              <w:top w:w="100" w:type="dxa"/>
              <w:left w:w="100" w:type="dxa"/>
              <w:bottom w:w="100" w:type="dxa"/>
              <w:right w:w="100" w:type="dxa"/>
            </w:tcMar>
            <w:vAlign w:val="center"/>
          </w:tcPr>
          <w:p w14:paraId="4FEACB94"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Maths </w:t>
            </w:r>
          </w:p>
          <w:p w14:paraId="7D90D630" w14:textId="77777777" w:rsidR="000171F1" w:rsidRDefault="000171F1">
            <w:pPr>
              <w:widowControl w:val="0"/>
              <w:spacing w:line="180" w:lineRule="auto"/>
              <w:jc w:val="center"/>
              <w:rPr>
                <w:rFonts w:ascii="Calibri" w:eastAsia="Calibri" w:hAnsi="Calibri" w:cs="Calibri"/>
                <w:sz w:val="12"/>
                <w:szCs w:val="12"/>
              </w:rPr>
            </w:pPr>
          </w:p>
          <w:p w14:paraId="3875DF15"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0"/>
                <w:szCs w:val="10"/>
              </w:rPr>
              <w:t xml:space="preserve">Followed by group work &amp; </w:t>
            </w:r>
            <w:proofErr w:type="gramStart"/>
            <w:r>
              <w:rPr>
                <w:rFonts w:ascii="Calibri" w:eastAsia="Calibri" w:hAnsi="Calibri" w:cs="Calibri"/>
                <w:sz w:val="10"/>
                <w:szCs w:val="10"/>
              </w:rPr>
              <w:t>child initiated</w:t>
            </w:r>
            <w:proofErr w:type="gramEnd"/>
            <w:r>
              <w:rPr>
                <w:rFonts w:ascii="Calibri" w:eastAsia="Calibri" w:hAnsi="Calibri" w:cs="Calibri"/>
                <w:sz w:val="10"/>
                <w:szCs w:val="10"/>
              </w:rPr>
              <w:t xml:space="preserve"> play </w:t>
            </w:r>
          </w:p>
        </w:tc>
        <w:tc>
          <w:tcPr>
            <w:tcW w:w="555" w:type="dxa"/>
            <w:shd w:val="clear" w:color="auto" w:fill="EFEFEF"/>
            <w:tcMar>
              <w:top w:w="100" w:type="dxa"/>
              <w:left w:w="100" w:type="dxa"/>
              <w:bottom w:w="100" w:type="dxa"/>
              <w:right w:w="100" w:type="dxa"/>
            </w:tcMar>
            <w:vAlign w:val="center"/>
          </w:tcPr>
          <w:p w14:paraId="1CFBF4F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Lunch</w:t>
            </w:r>
          </w:p>
          <w:p w14:paraId="08F21E8C" w14:textId="77777777" w:rsidR="000171F1" w:rsidRDefault="000171F1">
            <w:pPr>
              <w:widowControl w:val="0"/>
              <w:spacing w:line="180" w:lineRule="auto"/>
              <w:jc w:val="center"/>
              <w:rPr>
                <w:rFonts w:ascii="Calibri" w:eastAsia="Calibri" w:hAnsi="Calibri" w:cs="Calibri"/>
                <w:sz w:val="12"/>
                <w:szCs w:val="12"/>
              </w:rPr>
            </w:pPr>
          </w:p>
          <w:p w14:paraId="4B8AA0C6"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OPAL</w:t>
            </w:r>
          </w:p>
          <w:p w14:paraId="2046A373"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Play</w:t>
            </w:r>
          </w:p>
        </w:tc>
        <w:tc>
          <w:tcPr>
            <w:tcW w:w="1095" w:type="dxa"/>
            <w:gridSpan w:val="2"/>
            <w:tcMar>
              <w:top w:w="100" w:type="dxa"/>
              <w:left w:w="100" w:type="dxa"/>
              <w:bottom w:w="100" w:type="dxa"/>
              <w:right w:w="100" w:type="dxa"/>
            </w:tcMar>
            <w:vAlign w:val="center"/>
          </w:tcPr>
          <w:p w14:paraId="50F92C3F"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b/>
                <w:bCs/>
                <w:sz w:val="12"/>
                <w:szCs w:val="12"/>
              </w:rPr>
              <w:t>Register</w:t>
            </w:r>
          </w:p>
          <w:p w14:paraId="022352F1"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br/>
              <w:t>PSHE - Jigsaw</w:t>
            </w:r>
          </w:p>
          <w:p w14:paraId="2031AA2A" w14:textId="77777777" w:rsidR="000171F1" w:rsidRDefault="000171F1">
            <w:pPr>
              <w:widowControl w:val="0"/>
              <w:spacing w:line="180" w:lineRule="auto"/>
              <w:rPr>
                <w:rFonts w:ascii="Calibri" w:eastAsia="Calibri" w:hAnsi="Calibri" w:cs="Calibri"/>
                <w:sz w:val="12"/>
                <w:szCs w:val="12"/>
              </w:rPr>
            </w:pPr>
          </w:p>
        </w:tc>
        <w:tc>
          <w:tcPr>
            <w:tcW w:w="3810" w:type="dxa"/>
            <w:gridSpan w:val="3"/>
            <w:tcMar>
              <w:top w:w="100" w:type="dxa"/>
              <w:left w:w="100" w:type="dxa"/>
              <w:bottom w:w="100" w:type="dxa"/>
              <w:right w:w="100" w:type="dxa"/>
            </w:tcMar>
            <w:vAlign w:val="center"/>
          </w:tcPr>
          <w:p w14:paraId="2C59D31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Outdoor PE</w:t>
            </w:r>
          </w:p>
          <w:p w14:paraId="0D04154A" w14:textId="77777777" w:rsidR="000171F1" w:rsidRDefault="000171F1">
            <w:pPr>
              <w:widowControl w:val="0"/>
              <w:spacing w:line="180" w:lineRule="auto"/>
              <w:jc w:val="center"/>
              <w:rPr>
                <w:rFonts w:ascii="Calibri" w:eastAsia="Calibri" w:hAnsi="Calibri" w:cs="Calibri"/>
                <w:sz w:val="12"/>
                <w:szCs w:val="12"/>
              </w:rPr>
            </w:pPr>
          </w:p>
          <w:p w14:paraId="70B17BFD"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Topic Based Learning</w:t>
            </w:r>
            <w:r>
              <w:rPr>
                <w:rFonts w:ascii="Calibri" w:eastAsia="Calibri" w:hAnsi="Calibri" w:cs="Calibri"/>
                <w:sz w:val="12"/>
                <w:szCs w:val="12"/>
              </w:rPr>
              <w:br/>
              <w:t>Child Initiated Learning - Model, Challenge and Scaffold</w:t>
            </w:r>
          </w:p>
        </w:tc>
        <w:tc>
          <w:tcPr>
            <w:tcW w:w="840" w:type="dxa"/>
            <w:shd w:val="clear" w:color="auto" w:fill="F3F3F3"/>
            <w:tcMar>
              <w:top w:w="100" w:type="dxa"/>
              <w:left w:w="100" w:type="dxa"/>
              <w:bottom w:w="100" w:type="dxa"/>
              <w:right w:w="100" w:type="dxa"/>
            </w:tcMar>
            <w:vAlign w:val="center"/>
          </w:tcPr>
          <w:p w14:paraId="63EE9D62"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Littletown </w:t>
            </w:r>
            <w:r>
              <w:rPr>
                <w:rFonts w:ascii="Calibri" w:eastAsia="Calibri" w:hAnsi="Calibri" w:cs="Calibri"/>
                <w:sz w:val="12"/>
                <w:szCs w:val="12"/>
              </w:rPr>
              <w:br/>
              <w:t>Stories</w:t>
            </w:r>
          </w:p>
        </w:tc>
      </w:tr>
      <w:tr w:rsidR="000171F1" w14:paraId="20B37C97" w14:textId="77777777">
        <w:trPr>
          <w:trHeight w:val="960"/>
        </w:trPr>
        <w:tc>
          <w:tcPr>
            <w:tcW w:w="495" w:type="dxa"/>
            <w:tcMar>
              <w:top w:w="100" w:type="dxa"/>
              <w:left w:w="100" w:type="dxa"/>
              <w:bottom w:w="100" w:type="dxa"/>
              <w:right w:w="100" w:type="dxa"/>
            </w:tcMar>
            <w:vAlign w:val="center"/>
          </w:tcPr>
          <w:p w14:paraId="4E85C169" w14:textId="77777777" w:rsidR="000171F1" w:rsidRDefault="00000000">
            <w:pPr>
              <w:widowControl w:val="0"/>
              <w:spacing w:line="180" w:lineRule="auto"/>
              <w:ind w:hanging="15"/>
              <w:jc w:val="center"/>
              <w:rPr>
                <w:rFonts w:ascii="Calibri" w:eastAsia="Calibri" w:hAnsi="Calibri" w:cs="Calibri"/>
                <w:sz w:val="16"/>
                <w:szCs w:val="16"/>
              </w:rPr>
            </w:pPr>
            <w:r>
              <w:rPr>
                <w:rFonts w:ascii="Calibri" w:eastAsia="Calibri" w:hAnsi="Calibri" w:cs="Calibri"/>
                <w:b/>
                <w:bCs/>
                <w:sz w:val="16"/>
                <w:szCs w:val="16"/>
              </w:rPr>
              <w:t>F</w:t>
            </w:r>
            <w:r>
              <w:rPr>
                <w:rFonts w:ascii="Calibri" w:eastAsia="Calibri" w:hAnsi="Calibri" w:cs="Calibri"/>
                <w:b/>
                <w:bCs/>
                <w:sz w:val="16"/>
                <w:szCs w:val="16"/>
              </w:rPr>
              <w:br/>
              <w:t>R</w:t>
            </w:r>
            <w:r>
              <w:rPr>
                <w:rFonts w:ascii="Calibri" w:eastAsia="Calibri" w:hAnsi="Calibri" w:cs="Calibri"/>
                <w:b/>
                <w:bCs/>
                <w:sz w:val="16"/>
                <w:szCs w:val="16"/>
              </w:rPr>
              <w:br/>
              <w:t>I</w:t>
            </w:r>
          </w:p>
        </w:tc>
        <w:tc>
          <w:tcPr>
            <w:tcW w:w="630" w:type="dxa"/>
            <w:shd w:val="clear" w:color="auto" w:fill="F3F3F3"/>
            <w:tcMar>
              <w:top w:w="100" w:type="dxa"/>
              <w:left w:w="100" w:type="dxa"/>
              <w:bottom w:w="100" w:type="dxa"/>
              <w:right w:w="100" w:type="dxa"/>
            </w:tcMar>
            <w:vAlign w:val="center"/>
          </w:tcPr>
          <w:p w14:paraId="7C59BCB9"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Register</w:t>
            </w:r>
          </w:p>
          <w:p w14:paraId="19A9EE69"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&amp;</w:t>
            </w:r>
            <w:r>
              <w:rPr>
                <w:rFonts w:ascii="Calibri" w:eastAsia="Calibri" w:hAnsi="Calibri" w:cs="Calibri"/>
                <w:sz w:val="10"/>
                <w:szCs w:val="10"/>
              </w:rPr>
              <w:br/>
              <w:t>Language input</w:t>
            </w:r>
          </w:p>
        </w:tc>
        <w:tc>
          <w:tcPr>
            <w:tcW w:w="1305" w:type="dxa"/>
            <w:tcMar>
              <w:top w:w="100" w:type="dxa"/>
              <w:left w:w="100" w:type="dxa"/>
              <w:bottom w:w="100" w:type="dxa"/>
              <w:right w:w="100" w:type="dxa"/>
            </w:tcMar>
            <w:vAlign w:val="center"/>
          </w:tcPr>
          <w:p w14:paraId="272BE685"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Literacy </w:t>
            </w:r>
            <w:r>
              <w:rPr>
                <w:rFonts w:ascii="Calibri" w:eastAsia="Calibri" w:hAnsi="Calibri" w:cs="Calibri"/>
                <w:sz w:val="12"/>
                <w:szCs w:val="12"/>
              </w:rPr>
              <w:t>- RWI</w:t>
            </w:r>
          </w:p>
          <w:p w14:paraId="5A3754E1" w14:textId="77777777" w:rsidR="000171F1" w:rsidRDefault="000171F1">
            <w:pPr>
              <w:widowControl w:val="0"/>
              <w:spacing w:line="180" w:lineRule="auto"/>
              <w:jc w:val="center"/>
              <w:rPr>
                <w:rFonts w:ascii="Calibri" w:eastAsia="Calibri" w:hAnsi="Calibri" w:cs="Calibri"/>
                <w:sz w:val="12"/>
                <w:szCs w:val="12"/>
              </w:rPr>
            </w:pPr>
          </w:p>
          <w:p w14:paraId="17C0306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Followed by group work &amp; </w:t>
            </w:r>
            <w:proofErr w:type="gramStart"/>
            <w:r>
              <w:rPr>
                <w:rFonts w:ascii="Calibri" w:eastAsia="Calibri" w:hAnsi="Calibri" w:cs="Calibri"/>
                <w:sz w:val="12"/>
                <w:szCs w:val="12"/>
              </w:rPr>
              <w:t>child initiated</w:t>
            </w:r>
            <w:proofErr w:type="gramEnd"/>
            <w:r>
              <w:rPr>
                <w:rFonts w:ascii="Calibri" w:eastAsia="Calibri" w:hAnsi="Calibri" w:cs="Calibri"/>
                <w:sz w:val="12"/>
                <w:szCs w:val="12"/>
              </w:rPr>
              <w:t xml:space="preserve"> play</w:t>
            </w:r>
          </w:p>
        </w:tc>
        <w:tc>
          <w:tcPr>
            <w:tcW w:w="585" w:type="dxa"/>
            <w:tcMar>
              <w:top w:w="100" w:type="dxa"/>
              <w:left w:w="100" w:type="dxa"/>
              <w:bottom w:w="100" w:type="dxa"/>
              <w:right w:w="100" w:type="dxa"/>
            </w:tcMar>
            <w:vAlign w:val="center"/>
          </w:tcPr>
          <w:p w14:paraId="430DB224"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Tidy &amp; Snack</w:t>
            </w:r>
          </w:p>
          <w:p w14:paraId="7F77D6EE" w14:textId="77777777" w:rsidR="000171F1" w:rsidRDefault="000171F1">
            <w:pPr>
              <w:widowControl w:val="0"/>
              <w:spacing w:line="180" w:lineRule="auto"/>
              <w:jc w:val="center"/>
              <w:rPr>
                <w:rFonts w:ascii="Calibri" w:eastAsia="Calibri" w:hAnsi="Calibri" w:cs="Calibri"/>
                <w:sz w:val="12"/>
                <w:szCs w:val="12"/>
              </w:rPr>
            </w:pPr>
          </w:p>
          <w:p w14:paraId="337D7015"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Story/</w:t>
            </w:r>
            <w:r>
              <w:rPr>
                <w:rFonts w:ascii="Calibri" w:eastAsia="Calibri" w:hAnsi="Calibri" w:cs="Calibri"/>
                <w:sz w:val="12"/>
                <w:szCs w:val="12"/>
              </w:rPr>
              <w:br/>
              <w:t>Song</w:t>
            </w:r>
          </w:p>
        </w:tc>
        <w:tc>
          <w:tcPr>
            <w:tcW w:w="585" w:type="dxa"/>
            <w:tcMar>
              <w:top w:w="100" w:type="dxa"/>
              <w:left w:w="100" w:type="dxa"/>
              <w:bottom w:w="100" w:type="dxa"/>
              <w:right w:w="100" w:type="dxa"/>
            </w:tcMar>
            <w:vAlign w:val="center"/>
          </w:tcPr>
          <w:p w14:paraId="6E41A6C6" w14:textId="77777777" w:rsidR="000171F1" w:rsidRDefault="00000000">
            <w:pPr>
              <w:widowControl w:val="0"/>
              <w:spacing w:line="180" w:lineRule="auto"/>
              <w:jc w:val="center"/>
              <w:rPr>
                <w:rFonts w:ascii="Calibri" w:eastAsia="Calibri" w:hAnsi="Calibri" w:cs="Calibri"/>
                <w:sz w:val="10"/>
                <w:szCs w:val="10"/>
              </w:rPr>
            </w:pPr>
            <w:r>
              <w:rPr>
                <w:rFonts w:ascii="Calibri" w:eastAsia="Calibri" w:hAnsi="Calibri" w:cs="Calibri"/>
                <w:sz w:val="10"/>
                <w:szCs w:val="10"/>
              </w:rPr>
              <w:t>Playtime</w:t>
            </w:r>
          </w:p>
        </w:tc>
        <w:tc>
          <w:tcPr>
            <w:tcW w:w="1185" w:type="dxa"/>
            <w:tcMar>
              <w:top w:w="100" w:type="dxa"/>
              <w:left w:w="100" w:type="dxa"/>
              <w:bottom w:w="100" w:type="dxa"/>
              <w:right w:w="100" w:type="dxa"/>
            </w:tcMar>
            <w:vAlign w:val="center"/>
          </w:tcPr>
          <w:p w14:paraId="67A7EF44" w14:textId="77777777" w:rsidR="000171F1" w:rsidRDefault="00000000">
            <w:pPr>
              <w:widowControl w:val="0"/>
              <w:spacing w:line="180" w:lineRule="auto"/>
              <w:jc w:val="center"/>
              <w:rPr>
                <w:rFonts w:ascii="Calibri" w:eastAsia="Calibri" w:hAnsi="Calibri" w:cs="Calibri"/>
                <w:b/>
                <w:bCs/>
                <w:sz w:val="12"/>
                <w:szCs w:val="12"/>
              </w:rPr>
            </w:pPr>
            <w:r>
              <w:rPr>
                <w:rFonts w:ascii="Calibri" w:eastAsia="Calibri" w:hAnsi="Calibri" w:cs="Calibri"/>
                <w:b/>
                <w:bCs/>
                <w:sz w:val="12"/>
                <w:szCs w:val="12"/>
              </w:rPr>
              <w:t>Maths</w:t>
            </w:r>
          </w:p>
          <w:p w14:paraId="3092EEED" w14:textId="77777777" w:rsidR="000171F1" w:rsidRDefault="000171F1">
            <w:pPr>
              <w:widowControl w:val="0"/>
              <w:spacing w:line="180" w:lineRule="auto"/>
              <w:jc w:val="center"/>
              <w:rPr>
                <w:rFonts w:ascii="Calibri" w:eastAsia="Calibri" w:hAnsi="Calibri" w:cs="Calibri"/>
                <w:sz w:val="12"/>
                <w:szCs w:val="12"/>
              </w:rPr>
            </w:pPr>
          </w:p>
          <w:p w14:paraId="0FE4D12B" w14:textId="77777777" w:rsidR="000171F1" w:rsidRDefault="00000000">
            <w:pPr>
              <w:widowControl w:val="0"/>
              <w:spacing w:line="180" w:lineRule="auto"/>
              <w:jc w:val="center"/>
              <w:rPr>
                <w:rFonts w:ascii="Calibri" w:eastAsia="Calibri" w:hAnsi="Calibri" w:cs="Calibri"/>
                <w:i/>
                <w:iCs/>
                <w:sz w:val="12"/>
                <w:szCs w:val="12"/>
              </w:rPr>
            </w:pPr>
            <w:r>
              <w:rPr>
                <w:rFonts w:ascii="Calibri" w:eastAsia="Calibri" w:hAnsi="Calibri" w:cs="Calibri"/>
                <w:sz w:val="10"/>
                <w:szCs w:val="10"/>
              </w:rPr>
              <w:t xml:space="preserve">Followed by group work &amp; </w:t>
            </w:r>
            <w:proofErr w:type="gramStart"/>
            <w:r>
              <w:rPr>
                <w:rFonts w:ascii="Calibri" w:eastAsia="Calibri" w:hAnsi="Calibri" w:cs="Calibri"/>
                <w:sz w:val="10"/>
                <w:szCs w:val="10"/>
              </w:rPr>
              <w:t>child initiated</w:t>
            </w:r>
            <w:proofErr w:type="gramEnd"/>
            <w:r>
              <w:rPr>
                <w:rFonts w:ascii="Calibri" w:eastAsia="Calibri" w:hAnsi="Calibri" w:cs="Calibri"/>
                <w:sz w:val="10"/>
                <w:szCs w:val="10"/>
              </w:rPr>
              <w:t xml:space="preserve"> play </w:t>
            </w:r>
            <w:r>
              <w:rPr>
                <w:rFonts w:ascii="Calibri" w:eastAsia="Calibri" w:hAnsi="Calibri" w:cs="Calibri"/>
                <w:sz w:val="12"/>
                <w:szCs w:val="12"/>
              </w:rPr>
              <w:br/>
              <w:t>____________________</w:t>
            </w:r>
            <w:r>
              <w:rPr>
                <w:rFonts w:ascii="Calibri" w:eastAsia="Calibri" w:hAnsi="Calibri" w:cs="Calibri"/>
                <w:sz w:val="12"/>
                <w:szCs w:val="12"/>
              </w:rPr>
              <w:br/>
            </w:r>
            <w:r>
              <w:rPr>
                <w:rFonts w:ascii="Calibri" w:eastAsia="Calibri" w:hAnsi="Calibri" w:cs="Calibri"/>
                <w:sz w:val="12"/>
                <w:szCs w:val="12"/>
              </w:rPr>
              <w:br/>
            </w:r>
            <w:r>
              <w:rPr>
                <w:rFonts w:ascii="Calibri" w:eastAsia="Calibri" w:hAnsi="Calibri" w:cs="Calibri"/>
                <w:i/>
                <w:iCs/>
                <w:sz w:val="12"/>
                <w:szCs w:val="12"/>
              </w:rPr>
              <w:t>After October Half Term</w:t>
            </w:r>
            <w:r>
              <w:rPr>
                <w:rFonts w:ascii="Calibri" w:eastAsia="Calibri" w:hAnsi="Calibri" w:cs="Calibri"/>
                <w:i/>
                <w:iCs/>
                <w:sz w:val="12"/>
                <w:szCs w:val="12"/>
              </w:rPr>
              <w:br/>
              <w:t>Outdoor Classroom Groups</w:t>
            </w:r>
          </w:p>
          <w:p w14:paraId="583914A5" w14:textId="77777777" w:rsidR="000171F1" w:rsidRDefault="000171F1">
            <w:pPr>
              <w:widowControl w:val="0"/>
              <w:spacing w:line="180" w:lineRule="auto"/>
              <w:jc w:val="center"/>
              <w:rPr>
                <w:rFonts w:ascii="Calibri" w:eastAsia="Calibri" w:hAnsi="Calibri" w:cs="Calibri"/>
                <w:sz w:val="12"/>
                <w:szCs w:val="12"/>
              </w:rPr>
            </w:pPr>
          </w:p>
        </w:tc>
        <w:tc>
          <w:tcPr>
            <w:tcW w:w="555" w:type="dxa"/>
            <w:shd w:val="clear" w:color="auto" w:fill="EFEFEF"/>
            <w:tcMar>
              <w:top w:w="100" w:type="dxa"/>
              <w:left w:w="100" w:type="dxa"/>
              <w:bottom w:w="100" w:type="dxa"/>
              <w:right w:w="100" w:type="dxa"/>
            </w:tcMar>
            <w:vAlign w:val="center"/>
          </w:tcPr>
          <w:p w14:paraId="20D9D65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Lunch</w:t>
            </w:r>
          </w:p>
          <w:p w14:paraId="600147C9" w14:textId="77777777" w:rsidR="000171F1" w:rsidRDefault="000171F1">
            <w:pPr>
              <w:widowControl w:val="0"/>
              <w:spacing w:line="180" w:lineRule="auto"/>
              <w:jc w:val="center"/>
              <w:rPr>
                <w:rFonts w:ascii="Calibri" w:eastAsia="Calibri" w:hAnsi="Calibri" w:cs="Calibri"/>
                <w:sz w:val="12"/>
                <w:szCs w:val="12"/>
              </w:rPr>
            </w:pPr>
          </w:p>
          <w:p w14:paraId="2C2BC4F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OPAL</w:t>
            </w:r>
          </w:p>
          <w:p w14:paraId="2630BEA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Play</w:t>
            </w:r>
          </w:p>
        </w:tc>
        <w:tc>
          <w:tcPr>
            <w:tcW w:w="735" w:type="dxa"/>
            <w:tcMar>
              <w:top w:w="100" w:type="dxa"/>
              <w:left w:w="100" w:type="dxa"/>
              <w:bottom w:w="100" w:type="dxa"/>
              <w:right w:w="100" w:type="dxa"/>
            </w:tcMar>
            <w:vAlign w:val="center"/>
          </w:tcPr>
          <w:p w14:paraId="370EF4F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 xml:space="preserve">Register </w:t>
            </w:r>
            <w:r>
              <w:rPr>
                <w:rFonts w:ascii="Calibri" w:eastAsia="Calibri" w:hAnsi="Calibri" w:cs="Calibri"/>
                <w:sz w:val="12"/>
                <w:szCs w:val="12"/>
              </w:rPr>
              <w:br/>
            </w:r>
          </w:p>
          <w:p w14:paraId="53D8A1F0"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Assembly</w:t>
            </w:r>
          </w:p>
          <w:p w14:paraId="38C957D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Classroom</w:t>
            </w:r>
          </w:p>
          <w:p w14:paraId="1F3BC347"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b/>
                <w:bCs/>
                <w:sz w:val="12"/>
                <w:szCs w:val="12"/>
              </w:rPr>
              <w:t>(Pupil Voice)</w:t>
            </w:r>
            <w:r>
              <w:rPr>
                <w:rFonts w:ascii="Calibri" w:eastAsia="Calibri" w:hAnsi="Calibri" w:cs="Calibri"/>
                <w:sz w:val="12"/>
                <w:szCs w:val="12"/>
              </w:rPr>
              <w:br/>
            </w:r>
          </w:p>
          <w:p w14:paraId="52BF2B0C"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 </w:t>
            </w:r>
          </w:p>
          <w:p w14:paraId="0AE3444E" w14:textId="77777777" w:rsidR="000171F1" w:rsidRDefault="000171F1">
            <w:pPr>
              <w:widowControl w:val="0"/>
              <w:spacing w:line="180" w:lineRule="auto"/>
              <w:jc w:val="center"/>
              <w:rPr>
                <w:rFonts w:ascii="Calibri" w:eastAsia="Calibri" w:hAnsi="Calibri" w:cs="Calibri"/>
                <w:b/>
                <w:bCs/>
                <w:sz w:val="12"/>
                <w:szCs w:val="12"/>
              </w:rPr>
            </w:pPr>
          </w:p>
        </w:tc>
        <w:tc>
          <w:tcPr>
            <w:tcW w:w="3240" w:type="dxa"/>
            <w:gridSpan w:val="3"/>
            <w:tcMar>
              <w:top w:w="100" w:type="dxa"/>
              <w:left w:w="100" w:type="dxa"/>
              <w:bottom w:w="100" w:type="dxa"/>
              <w:right w:w="100" w:type="dxa"/>
            </w:tcMar>
            <w:vAlign w:val="center"/>
          </w:tcPr>
          <w:p w14:paraId="4BC008C0" w14:textId="77777777" w:rsidR="000171F1" w:rsidRDefault="000171F1">
            <w:pPr>
              <w:widowControl w:val="0"/>
              <w:spacing w:line="180" w:lineRule="auto"/>
              <w:jc w:val="center"/>
              <w:rPr>
                <w:rFonts w:ascii="Calibri" w:eastAsia="Calibri" w:hAnsi="Calibri" w:cs="Calibri"/>
                <w:sz w:val="12"/>
                <w:szCs w:val="12"/>
              </w:rPr>
            </w:pPr>
          </w:p>
          <w:p w14:paraId="211C923B"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Topic Based Learning, </w:t>
            </w:r>
            <w:r>
              <w:rPr>
                <w:rFonts w:ascii="Calibri" w:eastAsia="Calibri" w:hAnsi="Calibri" w:cs="Calibri"/>
                <w:sz w:val="12"/>
                <w:szCs w:val="12"/>
              </w:rPr>
              <w:br/>
              <w:t>Child Initiated Learning - Model, Challenge and Scaffold</w:t>
            </w:r>
            <w:r>
              <w:rPr>
                <w:rFonts w:ascii="Calibri" w:eastAsia="Calibri" w:hAnsi="Calibri" w:cs="Calibri"/>
                <w:sz w:val="12"/>
                <w:szCs w:val="12"/>
              </w:rPr>
              <w:br/>
            </w:r>
          </w:p>
          <w:p w14:paraId="6022AB29" w14:textId="77777777" w:rsidR="000171F1" w:rsidRDefault="000171F1">
            <w:pPr>
              <w:widowControl w:val="0"/>
              <w:spacing w:line="180" w:lineRule="auto"/>
              <w:jc w:val="center"/>
              <w:rPr>
                <w:rFonts w:ascii="Calibri" w:eastAsia="Calibri" w:hAnsi="Calibri" w:cs="Calibri"/>
                <w:sz w:val="12"/>
                <w:szCs w:val="12"/>
              </w:rPr>
            </w:pPr>
          </w:p>
          <w:p w14:paraId="2D0D39E8"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i/>
                <w:iCs/>
                <w:sz w:val="12"/>
                <w:szCs w:val="12"/>
              </w:rPr>
              <w:t>After October Half Term</w:t>
            </w:r>
            <w:r>
              <w:rPr>
                <w:rFonts w:ascii="Calibri" w:eastAsia="Calibri" w:hAnsi="Calibri" w:cs="Calibri"/>
                <w:i/>
                <w:iCs/>
                <w:sz w:val="12"/>
                <w:szCs w:val="12"/>
              </w:rPr>
              <w:br/>
              <w:t>Outdoor Classroom Groups</w:t>
            </w:r>
          </w:p>
        </w:tc>
        <w:tc>
          <w:tcPr>
            <w:tcW w:w="930" w:type="dxa"/>
            <w:tcMar>
              <w:top w:w="100" w:type="dxa"/>
              <w:left w:w="100" w:type="dxa"/>
              <w:bottom w:w="100" w:type="dxa"/>
              <w:right w:w="100" w:type="dxa"/>
            </w:tcMar>
            <w:vAlign w:val="center"/>
          </w:tcPr>
          <w:p w14:paraId="6F735657" w14:textId="77777777" w:rsidR="000171F1" w:rsidRDefault="00000000">
            <w:pPr>
              <w:widowControl w:val="0"/>
              <w:spacing w:line="240" w:lineRule="auto"/>
              <w:jc w:val="center"/>
              <w:rPr>
                <w:rFonts w:ascii="Calibri" w:eastAsia="Calibri" w:hAnsi="Calibri" w:cs="Calibri"/>
                <w:b/>
                <w:bCs/>
                <w:sz w:val="12"/>
                <w:szCs w:val="12"/>
              </w:rPr>
            </w:pPr>
            <w:r>
              <w:rPr>
                <w:rFonts w:ascii="Calibri" w:eastAsia="Calibri" w:hAnsi="Calibri" w:cs="Calibri"/>
                <w:b/>
                <w:bCs/>
                <w:sz w:val="12"/>
                <w:szCs w:val="12"/>
              </w:rPr>
              <w:t>Music</w:t>
            </w:r>
          </w:p>
        </w:tc>
        <w:tc>
          <w:tcPr>
            <w:tcW w:w="840" w:type="dxa"/>
            <w:shd w:val="clear" w:color="auto" w:fill="F3F3F3"/>
            <w:tcMar>
              <w:top w:w="100" w:type="dxa"/>
              <w:left w:w="100" w:type="dxa"/>
              <w:bottom w:w="100" w:type="dxa"/>
              <w:right w:w="100" w:type="dxa"/>
            </w:tcMar>
            <w:vAlign w:val="center"/>
          </w:tcPr>
          <w:p w14:paraId="36C43860" w14:textId="77777777" w:rsidR="000171F1" w:rsidRDefault="00000000">
            <w:pPr>
              <w:widowControl w:val="0"/>
              <w:spacing w:line="180" w:lineRule="auto"/>
              <w:jc w:val="center"/>
              <w:rPr>
                <w:rFonts w:ascii="Calibri" w:eastAsia="Calibri" w:hAnsi="Calibri" w:cs="Calibri"/>
                <w:sz w:val="12"/>
                <w:szCs w:val="12"/>
              </w:rPr>
            </w:pPr>
            <w:r>
              <w:rPr>
                <w:rFonts w:ascii="Calibri" w:eastAsia="Calibri" w:hAnsi="Calibri" w:cs="Calibri"/>
                <w:sz w:val="12"/>
                <w:szCs w:val="12"/>
              </w:rPr>
              <w:t xml:space="preserve">Littletown </w:t>
            </w:r>
            <w:r>
              <w:rPr>
                <w:rFonts w:ascii="Calibri" w:eastAsia="Calibri" w:hAnsi="Calibri" w:cs="Calibri"/>
                <w:sz w:val="12"/>
                <w:szCs w:val="12"/>
              </w:rPr>
              <w:br/>
              <w:t>Stories</w:t>
            </w:r>
          </w:p>
        </w:tc>
      </w:tr>
    </w:tbl>
    <w:p w14:paraId="6A973AC3" w14:textId="77777777" w:rsidR="000171F1" w:rsidRDefault="000171F1"/>
    <w:sectPr w:rsidR="000171F1">
      <w:pgSz w:w="11909" w:h="16834"/>
      <w:pgMar w:top="566" w:right="426" w:bottom="684"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C1F0017-1123-46A2-881A-8837380B794F}"/>
    <w:embedBold r:id="rId2" w:fontKey="{BB61ADC3-5B3C-4933-89F2-371272F64B84}"/>
    <w:embedItalic r:id="rId3" w:fontKey="{74327F01-E9CC-4F45-B44D-6BCF624128EF}"/>
    <w:embedBoldItalic r:id="rId4" w:fontKey="{58564F26-861D-43E5-89DE-E10961939F82}"/>
  </w:font>
  <w:font w:name="Comic Sans MS">
    <w:panose1 w:val="030F0702030302020204"/>
    <w:charset w:val="00"/>
    <w:family w:val="script"/>
    <w:pitch w:val="variable"/>
    <w:sig w:usb0="00000687" w:usb1="00000013" w:usb2="00000000" w:usb3="00000000" w:csb0="0000009F" w:csb1="00000000"/>
    <w:embedRegular r:id="rId5" w:fontKey="{AE74F6D1-686D-49A6-AAD8-402AABFD0787}"/>
  </w:font>
  <w:font w:name="Cambria">
    <w:panose1 w:val="02040503050406030204"/>
    <w:charset w:val="00"/>
    <w:family w:val="roman"/>
    <w:pitch w:val="variable"/>
    <w:sig w:usb0="E00006FF" w:usb1="420024FF" w:usb2="02000000" w:usb3="00000000" w:csb0="0000019F" w:csb1="00000000"/>
    <w:embedRegular r:id="rId6" w:fontKey="{38676BE6-0772-4CAA-B3DB-2D6EAB59813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1F1"/>
    <w:rsid w:val="000171F1"/>
    <w:rsid w:val="008E04B8"/>
    <w:rsid w:val="009422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E887C"/>
  <w15:docId w15:val="{5B238F04-D285-4242-BFE9-5C8CE234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bc.co.uk/teach/school-radio/nursery-rhymes-songs-index/zhwdgwx?scrlybrkr" TargetMode="Externa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2229</Words>
  <Characters>10634</Characters>
  <Application>Microsoft Office Word</Application>
  <DocSecurity>0</DocSecurity>
  <Lines>393</Lines>
  <Paragraphs>160</Paragraphs>
  <ScaleCrop>false</ScaleCrop>
  <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Grimshaw</dc:creator>
  <cp:lastModifiedBy>Sara Grimshaw</cp:lastModifiedBy>
  <cp:revision>2</cp:revision>
  <dcterms:created xsi:type="dcterms:W3CDTF">2026-09-11T09:29:00Z</dcterms:created>
  <dcterms:modified xsi:type="dcterms:W3CDTF">2026-09-11T09:29:00Z</dcterms:modified>
</cp:coreProperties>
</file>