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8B" w:rsidRDefault="00062B82">
      <w:pPr>
        <w:rPr>
          <w:rFonts w:ascii="Calibri" w:eastAsia="Calibri" w:hAnsi="Calibri" w:cs="Calibri"/>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77658B" w:rsidRDefault="0077658B">
      <w:pPr>
        <w:rPr>
          <w:rFonts w:ascii="Calibri" w:eastAsia="Calibri" w:hAnsi="Calibri" w:cs="Calibri"/>
          <w:sz w:val="22"/>
          <w:szCs w:val="22"/>
        </w:rPr>
      </w:pPr>
    </w:p>
    <w:p w:rsidR="0077658B" w:rsidRDefault="00062B82">
      <w:pPr>
        <w:jc w:val="right"/>
        <w:rPr>
          <w:rFonts w:ascii="Calibri" w:eastAsia="Calibri" w:hAnsi="Calibri" w:cs="Calibri"/>
          <w:sz w:val="22"/>
          <w:szCs w:val="22"/>
        </w:rPr>
      </w:pPr>
      <w:r>
        <w:rPr>
          <w:rFonts w:ascii="Calibri" w:eastAsia="Calibri" w:hAnsi="Calibri" w:cs="Calibri"/>
          <w:sz w:val="22"/>
          <w:szCs w:val="22"/>
        </w:rPr>
        <w:t>Friday 18th February 2022</w:t>
      </w:r>
    </w:p>
    <w:p w:rsidR="0077658B" w:rsidRDefault="00062B82">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What a strange Friday we have had to end the half term and reach the half way point of the academic year. Thank you for your understanding over the decision to close the school today and thank you for supporting remote learning (yet again!). I have seen so</w:t>
      </w:r>
      <w:r>
        <w:rPr>
          <w:rFonts w:ascii="Calibri" w:eastAsia="Calibri" w:hAnsi="Calibri" w:cs="Calibri"/>
          <w:sz w:val="22"/>
          <w:szCs w:val="22"/>
        </w:rPr>
        <w:t xml:space="preserve">me excellent learning today and received lots of brilliant </w:t>
      </w:r>
      <w:proofErr w:type="spellStart"/>
      <w:r>
        <w:rPr>
          <w:rFonts w:ascii="Calibri" w:eastAsia="Calibri" w:hAnsi="Calibri" w:cs="Calibri"/>
          <w:sz w:val="22"/>
          <w:szCs w:val="22"/>
        </w:rPr>
        <w:t>i’WInd</w:t>
      </w:r>
      <w:proofErr w:type="spellEnd"/>
      <w:r>
        <w:rPr>
          <w:rFonts w:ascii="Calibri" w:eastAsia="Calibri" w:hAnsi="Calibri" w:cs="Calibri"/>
          <w:sz w:val="22"/>
          <w:szCs w:val="22"/>
        </w:rPr>
        <w:t xml:space="preserve"> poems’ too. I hope you have all managed to stay safe and incur no damage from the stormy weather. </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Thank you to the 25 parents who have responded to the google form on the presentation shar</w:t>
      </w:r>
      <w:r>
        <w:rPr>
          <w:rFonts w:ascii="Calibri" w:eastAsia="Calibri" w:hAnsi="Calibri" w:cs="Calibri"/>
          <w:sz w:val="22"/>
          <w:szCs w:val="22"/>
        </w:rPr>
        <w:t xml:space="preserve">ed last week about our draft new school values for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Here is the link to the form which is still open for responses until the end of half term. </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Parent consultations are taking place after half term via phone calls. Please see a table of informa</w:t>
      </w:r>
      <w:r>
        <w:rPr>
          <w:rFonts w:ascii="Calibri" w:eastAsia="Calibri" w:hAnsi="Calibri" w:cs="Calibri"/>
          <w:sz w:val="22"/>
          <w:szCs w:val="22"/>
        </w:rPr>
        <w:t xml:space="preserve">tion below and a link to a google form for each class so that you can provide us with the number to call. Please fill this in by the end of half term. </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 xml:space="preserve">In the week after half term we celebrate World Book Day on Thursday 3rd March. Please see information </w:t>
      </w:r>
      <w:proofErr w:type="gramStart"/>
      <w:r>
        <w:rPr>
          <w:rFonts w:ascii="Calibri" w:eastAsia="Calibri" w:hAnsi="Calibri" w:cs="Calibri"/>
          <w:sz w:val="22"/>
          <w:szCs w:val="22"/>
        </w:rPr>
        <w:t>b</w:t>
      </w:r>
      <w:r>
        <w:rPr>
          <w:rFonts w:ascii="Calibri" w:eastAsia="Calibri" w:hAnsi="Calibri" w:cs="Calibri"/>
          <w:sz w:val="22"/>
          <w:szCs w:val="22"/>
        </w:rPr>
        <w:t>elow</w:t>
      </w:r>
      <w:proofErr w:type="gramEnd"/>
      <w:r>
        <w:rPr>
          <w:rFonts w:ascii="Calibri" w:eastAsia="Calibri" w:hAnsi="Calibri" w:cs="Calibri"/>
          <w:sz w:val="22"/>
          <w:szCs w:val="22"/>
        </w:rPr>
        <w:t xml:space="preserve"> in this newsletter. </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 xml:space="preserve">Sadly, with school being closed today, there is no news from the pupil reporters. </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I would like to wish you all a relaxing and restful half term week and I look forward to seeing you when we return to school on Monday 28th Febru</w:t>
      </w:r>
      <w:r>
        <w:rPr>
          <w:rFonts w:ascii="Calibri" w:eastAsia="Calibri" w:hAnsi="Calibri" w:cs="Calibri"/>
          <w:sz w:val="22"/>
          <w:szCs w:val="22"/>
        </w:rPr>
        <w:t xml:space="preserve">ary. </w:t>
      </w:r>
    </w:p>
    <w:p w:rsidR="0077658B" w:rsidRDefault="0077658B">
      <w:pPr>
        <w:jc w:val="both"/>
        <w:rPr>
          <w:rFonts w:ascii="Calibri" w:eastAsia="Calibri" w:hAnsi="Calibri" w:cs="Calibri"/>
          <w:sz w:val="22"/>
          <w:szCs w:val="22"/>
        </w:rPr>
      </w:pPr>
    </w:p>
    <w:p w:rsidR="0077658B" w:rsidRDefault="00062B82">
      <w:pPr>
        <w:jc w:val="both"/>
        <w:rPr>
          <w:rFonts w:ascii="Calibri" w:eastAsia="Calibri" w:hAnsi="Calibri" w:cs="Calibri"/>
          <w:sz w:val="22"/>
          <w:szCs w:val="22"/>
        </w:rPr>
      </w:pPr>
      <w:r>
        <w:rPr>
          <w:rFonts w:ascii="Calibri" w:eastAsia="Calibri" w:hAnsi="Calibri" w:cs="Calibri"/>
          <w:sz w:val="22"/>
          <w:szCs w:val="22"/>
        </w:rPr>
        <w:t xml:space="preserve">I will leave you with two of the many great poems written by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children about the winds today:</w:t>
      </w:r>
    </w:p>
    <w:p w:rsidR="0077658B" w:rsidRDefault="0077658B">
      <w:pPr>
        <w:jc w:val="both"/>
        <w:rPr>
          <w:rFonts w:ascii="Calibri" w:eastAsia="Calibri" w:hAnsi="Calibri" w:cs="Calibri"/>
          <w:sz w:val="22"/>
          <w:szCs w:val="22"/>
        </w:rPr>
      </w:pPr>
    </w:p>
    <w:p w:rsidR="0077658B" w:rsidRDefault="00062B82">
      <w:pPr>
        <w:jc w:val="center"/>
        <w:rPr>
          <w:rFonts w:ascii="Calibri" w:eastAsia="Calibri" w:hAnsi="Calibri" w:cs="Calibri"/>
          <w:b/>
          <w:sz w:val="22"/>
          <w:szCs w:val="22"/>
        </w:rPr>
      </w:pPr>
      <w:r>
        <w:rPr>
          <w:rFonts w:ascii="Calibri" w:eastAsia="Calibri" w:hAnsi="Calibri" w:cs="Calibri"/>
          <w:b/>
          <w:sz w:val="22"/>
          <w:szCs w:val="22"/>
        </w:rPr>
        <w:t xml:space="preserve">By </w:t>
      </w:r>
      <w:proofErr w:type="spellStart"/>
      <w:r>
        <w:rPr>
          <w:rFonts w:ascii="Calibri" w:eastAsia="Calibri" w:hAnsi="Calibri" w:cs="Calibri"/>
          <w:b/>
          <w:sz w:val="22"/>
          <w:szCs w:val="22"/>
        </w:rPr>
        <w:t>AmeliaS</w:t>
      </w:r>
      <w:proofErr w:type="spellEnd"/>
      <w:r>
        <w:rPr>
          <w:rFonts w:ascii="Calibri" w:eastAsia="Calibri" w:hAnsi="Calibri" w:cs="Calibri"/>
          <w:b/>
          <w:sz w:val="22"/>
          <w:szCs w:val="22"/>
        </w:rPr>
        <w:t xml:space="preserve"> (Y5)</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The wind can be as strong as steel</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Am I just seeing things or is it real?</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As trampolines fly through the sky</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As the owner’s wave</w:t>
      </w:r>
      <w:r>
        <w:rPr>
          <w:rFonts w:ascii="Calibri" w:eastAsia="Calibri" w:hAnsi="Calibri" w:cs="Calibri"/>
          <w:i/>
          <w:sz w:val="22"/>
          <w:szCs w:val="22"/>
        </w:rPr>
        <w:t xml:space="preserve"> dramatically goodbye </w:t>
      </w:r>
    </w:p>
    <w:p w:rsidR="0077658B" w:rsidRDefault="0077658B">
      <w:pPr>
        <w:spacing w:line="276" w:lineRule="auto"/>
        <w:jc w:val="center"/>
        <w:rPr>
          <w:rFonts w:ascii="Calibri" w:eastAsia="Calibri" w:hAnsi="Calibri" w:cs="Calibri"/>
          <w:i/>
          <w:sz w:val="22"/>
          <w:szCs w:val="22"/>
        </w:rPr>
      </w:pP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The fences blow down like never before</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 xml:space="preserve">And I don’t think it's a good idea to walk through the door  </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You go out shopping on a windy day</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 xml:space="preserve">But then it blows all of your shopping bags away </w:t>
      </w:r>
    </w:p>
    <w:p w:rsidR="0077658B" w:rsidRDefault="0077658B">
      <w:pPr>
        <w:spacing w:line="276" w:lineRule="auto"/>
        <w:jc w:val="center"/>
        <w:rPr>
          <w:rFonts w:ascii="Calibri" w:eastAsia="Calibri" w:hAnsi="Calibri" w:cs="Calibri"/>
          <w:i/>
          <w:sz w:val="22"/>
          <w:szCs w:val="22"/>
        </w:rPr>
      </w:pP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 xml:space="preserve">You stay inside with nothing to do </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Not even go rollerblading (my favourite thing to do)</w:t>
      </w:r>
    </w:p>
    <w:p w:rsidR="0077658B" w:rsidRDefault="00062B82">
      <w:pPr>
        <w:spacing w:line="276" w:lineRule="auto"/>
        <w:jc w:val="center"/>
        <w:rPr>
          <w:rFonts w:ascii="Calibri" w:eastAsia="Calibri" w:hAnsi="Calibri" w:cs="Calibri"/>
          <w:i/>
          <w:sz w:val="22"/>
          <w:szCs w:val="22"/>
        </w:rPr>
      </w:pPr>
      <w:r>
        <w:rPr>
          <w:rFonts w:ascii="Calibri" w:eastAsia="Calibri" w:hAnsi="Calibri" w:cs="Calibri"/>
          <w:i/>
          <w:sz w:val="22"/>
          <w:szCs w:val="22"/>
        </w:rPr>
        <w:t xml:space="preserve">Then you look out the window and pray </w:t>
      </w:r>
    </w:p>
    <w:p w:rsidR="0077658B" w:rsidRDefault="00062B82">
      <w:pPr>
        <w:spacing w:line="276" w:lineRule="auto"/>
        <w:jc w:val="center"/>
        <w:rPr>
          <w:rFonts w:ascii="Calibri" w:eastAsia="Calibri" w:hAnsi="Calibri" w:cs="Calibri"/>
          <w:b/>
          <w:sz w:val="22"/>
          <w:szCs w:val="22"/>
        </w:rPr>
      </w:pPr>
      <w:r>
        <w:rPr>
          <w:rFonts w:ascii="Calibri" w:eastAsia="Calibri" w:hAnsi="Calibri" w:cs="Calibri"/>
          <w:i/>
          <w:sz w:val="22"/>
          <w:szCs w:val="22"/>
        </w:rPr>
        <w:t>That everyone in the whole universe is ok</w:t>
      </w:r>
    </w:p>
    <w:p w:rsidR="0077658B" w:rsidRDefault="00062B82">
      <w:pPr>
        <w:jc w:val="center"/>
        <w:rPr>
          <w:rFonts w:ascii="Calibri" w:eastAsia="Calibri" w:hAnsi="Calibri" w:cs="Calibri"/>
          <w:b/>
          <w:sz w:val="22"/>
          <w:szCs w:val="22"/>
        </w:rPr>
      </w:pPr>
      <w:r>
        <w:rPr>
          <w:rFonts w:ascii="Calibri" w:eastAsia="Calibri" w:hAnsi="Calibri" w:cs="Calibri"/>
          <w:b/>
          <w:sz w:val="22"/>
          <w:szCs w:val="22"/>
        </w:rPr>
        <w:lastRenderedPageBreak/>
        <w:t>By Lara (Y1) and Rosa (Nursery)</w:t>
      </w:r>
    </w:p>
    <w:p w:rsidR="0077658B" w:rsidRDefault="00062B82">
      <w:pPr>
        <w:shd w:val="clear" w:color="auto" w:fill="FFFFFF"/>
        <w:jc w:val="center"/>
        <w:rPr>
          <w:rFonts w:ascii="Calibri" w:eastAsia="Calibri" w:hAnsi="Calibri" w:cs="Calibri"/>
          <w:i/>
          <w:color w:val="201F1E"/>
          <w:sz w:val="21"/>
          <w:szCs w:val="21"/>
        </w:rPr>
      </w:pPr>
      <w:r>
        <w:rPr>
          <w:rFonts w:ascii="Calibri" w:eastAsia="Calibri" w:hAnsi="Calibri" w:cs="Calibri"/>
          <w:i/>
          <w:color w:val="201F1E"/>
          <w:sz w:val="21"/>
          <w:szCs w:val="21"/>
        </w:rPr>
        <w:t xml:space="preserve">The wind is windy, it's blows your hair, </w:t>
      </w:r>
    </w:p>
    <w:p w:rsidR="0077658B" w:rsidRDefault="00062B82">
      <w:pPr>
        <w:shd w:val="clear" w:color="auto" w:fill="FFFFFF"/>
        <w:jc w:val="center"/>
        <w:rPr>
          <w:rFonts w:ascii="Calibri" w:eastAsia="Calibri" w:hAnsi="Calibri" w:cs="Calibri"/>
          <w:i/>
          <w:color w:val="201F1E"/>
          <w:sz w:val="21"/>
          <w:szCs w:val="21"/>
        </w:rPr>
      </w:pPr>
      <w:proofErr w:type="gramStart"/>
      <w:r>
        <w:rPr>
          <w:rFonts w:ascii="Calibri" w:eastAsia="Calibri" w:hAnsi="Calibri" w:cs="Calibri"/>
          <w:i/>
          <w:color w:val="201F1E"/>
          <w:sz w:val="21"/>
          <w:szCs w:val="21"/>
        </w:rPr>
        <w:t>just</w:t>
      </w:r>
      <w:proofErr w:type="gramEnd"/>
      <w:r>
        <w:rPr>
          <w:rFonts w:ascii="Calibri" w:eastAsia="Calibri" w:hAnsi="Calibri" w:cs="Calibri"/>
          <w:i/>
          <w:color w:val="201F1E"/>
          <w:sz w:val="21"/>
          <w:szCs w:val="21"/>
        </w:rPr>
        <w:t xml:space="preserve"> like a very scary bear .....</w:t>
      </w:r>
    </w:p>
    <w:p w:rsidR="0077658B" w:rsidRDefault="00062B82">
      <w:pPr>
        <w:jc w:val="both"/>
        <w:rPr>
          <w:rFonts w:ascii="Calibri" w:eastAsia="Calibri" w:hAnsi="Calibri" w:cs="Calibri"/>
          <w:sz w:val="22"/>
          <w:szCs w:val="22"/>
        </w:rPr>
      </w:pPr>
      <w:r>
        <w:rPr>
          <w:rFonts w:ascii="Calibri" w:eastAsia="Calibri" w:hAnsi="Calibri" w:cs="Calibri"/>
          <w:sz w:val="22"/>
          <w:szCs w:val="22"/>
        </w:rPr>
        <w:t xml:space="preserve"> </w:t>
      </w:r>
    </w:p>
    <w:p w:rsidR="0077658B" w:rsidRDefault="00062B82">
      <w:pPr>
        <w:jc w:val="both"/>
        <w:rPr>
          <w:rFonts w:ascii="Calibri" w:eastAsia="Calibri" w:hAnsi="Calibri" w:cs="Calibri"/>
          <w:sz w:val="22"/>
          <w:szCs w:val="22"/>
        </w:rPr>
      </w:pPr>
      <w:r>
        <w:rPr>
          <w:rFonts w:ascii="Calibri" w:eastAsia="Calibri" w:hAnsi="Calibri" w:cs="Calibri"/>
          <w:sz w:val="22"/>
          <w:szCs w:val="22"/>
        </w:rPr>
        <w:t>Yours faithf</w:t>
      </w:r>
      <w:r>
        <w:rPr>
          <w:rFonts w:ascii="Calibri" w:eastAsia="Calibri" w:hAnsi="Calibri" w:cs="Calibri"/>
          <w:sz w:val="22"/>
          <w:szCs w:val="22"/>
        </w:rPr>
        <w:t>ully,</w:t>
      </w:r>
    </w:p>
    <w:p w:rsidR="0077658B" w:rsidRDefault="00062B8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77658B" w:rsidRDefault="00062B82">
      <w:pPr>
        <w:jc w:val="both"/>
        <w:rPr>
          <w:rFonts w:ascii="Calibri" w:eastAsia="Calibri" w:hAnsi="Calibri" w:cs="Calibri"/>
          <w:sz w:val="22"/>
          <w:szCs w:val="22"/>
        </w:rPr>
      </w:pPr>
      <w:r>
        <w:rPr>
          <w:rFonts w:ascii="Calibri" w:eastAsia="Calibri" w:hAnsi="Calibri" w:cs="Calibri"/>
          <w:sz w:val="22"/>
          <w:szCs w:val="22"/>
        </w:rPr>
        <w:t>Principal</w:t>
      </w:r>
    </w:p>
    <w:p w:rsidR="0077658B" w:rsidRDefault="0077658B">
      <w:pPr>
        <w:jc w:val="both"/>
        <w:rPr>
          <w:rFonts w:ascii="Calibri" w:eastAsia="Calibri" w:hAnsi="Calibri" w:cs="Calibri"/>
          <w:sz w:val="22"/>
          <w:szCs w:val="22"/>
        </w:rPr>
      </w:pPr>
    </w:p>
    <w:p w:rsidR="0077658B" w:rsidRDefault="00062B82">
      <w:pPr>
        <w:shd w:val="clear" w:color="auto" w:fill="FFFFFF"/>
        <w:spacing w:line="276" w:lineRule="auto"/>
        <w:jc w:val="both"/>
        <w:rPr>
          <w:rFonts w:ascii="Arial" w:eastAsia="Arial" w:hAnsi="Arial" w:cs="Arial"/>
          <w:sz w:val="22"/>
          <w:szCs w:val="22"/>
        </w:rPr>
      </w:pPr>
      <w:r>
        <w:rPr>
          <w:rFonts w:ascii="Calibri" w:eastAsia="Calibri" w:hAnsi="Calibri" w:cs="Calibri"/>
          <w:b/>
          <w:color w:val="0B0C0C"/>
          <w:sz w:val="22"/>
          <w:szCs w:val="22"/>
        </w:rPr>
        <w:t>Parent Consultations information week of Monday 28th February</w:t>
      </w:r>
    </w:p>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1"/>
        <w:gridCol w:w="1914"/>
        <w:gridCol w:w="1890"/>
        <w:gridCol w:w="1925"/>
        <w:gridCol w:w="1925"/>
      </w:tblGrid>
      <w:tr w:rsidR="0077658B">
        <w:tc>
          <w:tcPr>
            <w:tcW w:w="137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b/>
                <w:sz w:val="18"/>
                <w:szCs w:val="18"/>
              </w:rPr>
            </w:pPr>
            <w:r>
              <w:rPr>
                <w:rFonts w:ascii="Arial" w:eastAsia="Arial" w:hAnsi="Arial" w:cs="Arial"/>
                <w:b/>
                <w:sz w:val="18"/>
                <w:szCs w:val="18"/>
              </w:rPr>
              <w:t>Class</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b/>
                <w:sz w:val="18"/>
                <w:szCs w:val="18"/>
              </w:rPr>
            </w:pPr>
            <w:r>
              <w:rPr>
                <w:rFonts w:ascii="Arial" w:eastAsia="Arial" w:hAnsi="Arial" w:cs="Arial"/>
                <w:b/>
                <w:sz w:val="18"/>
                <w:szCs w:val="18"/>
              </w:rPr>
              <w:t>Tuesday 1st March   3.30pm-6.30pm</w:t>
            </w: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b/>
                <w:sz w:val="18"/>
                <w:szCs w:val="18"/>
              </w:rPr>
            </w:pPr>
            <w:r>
              <w:rPr>
                <w:rFonts w:ascii="Arial" w:eastAsia="Arial" w:hAnsi="Arial" w:cs="Arial"/>
                <w:b/>
                <w:sz w:val="18"/>
                <w:szCs w:val="18"/>
              </w:rPr>
              <w:t>Wednesday 2nd March</w:t>
            </w:r>
          </w:p>
          <w:p w:rsidR="0077658B" w:rsidRDefault="00062B82">
            <w:pPr>
              <w:widowControl w:val="0"/>
              <w:jc w:val="center"/>
              <w:rPr>
                <w:rFonts w:ascii="Arial" w:eastAsia="Arial" w:hAnsi="Arial" w:cs="Arial"/>
                <w:b/>
                <w:sz w:val="18"/>
                <w:szCs w:val="18"/>
              </w:rPr>
            </w:pPr>
            <w:r>
              <w:rPr>
                <w:rFonts w:ascii="Arial" w:eastAsia="Arial" w:hAnsi="Arial" w:cs="Arial"/>
                <w:b/>
                <w:sz w:val="18"/>
                <w:szCs w:val="18"/>
              </w:rPr>
              <w:t>3.30pm-6.30pm</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b/>
                <w:sz w:val="18"/>
                <w:szCs w:val="18"/>
              </w:rPr>
            </w:pPr>
            <w:r>
              <w:rPr>
                <w:rFonts w:ascii="Arial" w:eastAsia="Arial" w:hAnsi="Arial" w:cs="Arial"/>
                <w:b/>
                <w:sz w:val="18"/>
                <w:szCs w:val="18"/>
              </w:rPr>
              <w:t>Thursday 3rd March</w:t>
            </w:r>
          </w:p>
          <w:p w:rsidR="0077658B" w:rsidRDefault="00062B82">
            <w:pPr>
              <w:widowControl w:val="0"/>
              <w:jc w:val="center"/>
              <w:rPr>
                <w:rFonts w:ascii="Arial" w:eastAsia="Arial" w:hAnsi="Arial" w:cs="Arial"/>
                <w:b/>
                <w:sz w:val="18"/>
                <w:szCs w:val="18"/>
              </w:rPr>
            </w:pPr>
            <w:r>
              <w:rPr>
                <w:rFonts w:ascii="Arial" w:eastAsia="Arial" w:hAnsi="Arial" w:cs="Arial"/>
                <w:b/>
                <w:sz w:val="18"/>
                <w:szCs w:val="18"/>
              </w:rPr>
              <w:t>3.30pm-6.30pm</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b/>
                <w:sz w:val="18"/>
                <w:szCs w:val="18"/>
              </w:rPr>
            </w:pPr>
            <w:r>
              <w:rPr>
                <w:rFonts w:ascii="Arial" w:eastAsia="Arial" w:hAnsi="Arial" w:cs="Arial"/>
                <w:b/>
                <w:sz w:val="18"/>
                <w:szCs w:val="18"/>
              </w:rPr>
              <w:t>Google Form link for contact number</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Nursery</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1pm start  A-M</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N-Z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8">
              <w:r>
                <w:rPr>
                  <w:rFonts w:ascii="Arial" w:eastAsia="Arial" w:hAnsi="Arial" w:cs="Arial"/>
                  <w:color w:val="1155CC"/>
                  <w:sz w:val="20"/>
                  <w:szCs w:val="20"/>
                  <w:u w:val="single"/>
                </w:rPr>
                <w:t>https://forms.gle/mRHQ2G18fuwqmXtP8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Rec  NK/MH</w:t>
            </w:r>
          </w:p>
        </w:tc>
        <w:tc>
          <w:tcPr>
            <w:tcW w:w="1913"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A-Z</w:t>
            </w:r>
          </w:p>
        </w:tc>
        <w:tc>
          <w:tcPr>
            <w:tcW w:w="1925"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9">
              <w:r>
                <w:rPr>
                  <w:rFonts w:ascii="Arial" w:eastAsia="Arial" w:hAnsi="Arial" w:cs="Arial"/>
                  <w:color w:val="1155CC"/>
                  <w:sz w:val="20"/>
                  <w:szCs w:val="20"/>
                  <w:u w:val="single"/>
                </w:rPr>
                <w:t>https://forms.gle/NHhngyxR82U9qs2h7</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1 CV/MCHP</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A-I</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J-Z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0">
              <w:r>
                <w:rPr>
                  <w:rFonts w:ascii="Arial" w:eastAsia="Arial" w:hAnsi="Arial" w:cs="Arial"/>
                  <w:color w:val="1155CC"/>
                  <w:sz w:val="20"/>
                  <w:szCs w:val="20"/>
                  <w:u w:val="single"/>
                </w:rPr>
                <w:t>https://forms.gle/79DsYTeUiKcuKnEF7</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1 LM</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A-L</w:t>
            </w: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M-Z</w:t>
            </w:r>
          </w:p>
        </w:tc>
        <w:tc>
          <w:tcPr>
            <w:tcW w:w="1925"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1">
              <w:r>
                <w:rPr>
                  <w:rFonts w:ascii="Arial" w:eastAsia="Arial" w:hAnsi="Arial" w:cs="Arial"/>
                  <w:color w:val="1155CC"/>
                  <w:sz w:val="20"/>
                  <w:szCs w:val="20"/>
                  <w:u w:val="single"/>
                </w:rPr>
                <w:t>https://forms.gle/uxuq9HZ7FT45iop49</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2AL</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A-P</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R-Z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2">
              <w:r>
                <w:rPr>
                  <w:rFonts w:ascii="Arial" w:eastAsia="Arial" w:hAnsi="Arial" w:cs="Arial"/>
                  <w:color w:val="1155CC"/>
                  <w:sz w:val="20"/>
                  <w:szCs w:val="20"/>
                  <w:u w:val="single"/>
                </w:rPr>
                <w:t>https://forms.gle/pPwjaoKypc9c3Awe8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2 DB/CL</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A-L</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M-Z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3">
              <w:r>
                <w:rPr>
                  <w:rFonts w:ascii="Arial" w:eastAsia="Arial" w:hAnsi="Arial" w:cs="Arial"/>
                  <w:color w:val="1155CC"/>
                  <w:sz w:val="20"/>
                  <w:szCs w:val="20"/>
                  <w:u w:val="single"/>
                </w:rPr>
                <w:t>https://forms.gle/mi4x3KH2LsdDhtko6</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3 RB/AM</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A-Mil</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proofErr w:type="spellStart"/>
            <w:r>
              <w:rPr>
                <w:rFonts w:ascii="Arial" w:eastAsia="Arial" w:hAnsi="Arial" w:cs="Arial"/>
                <w:sz w:val="20"/>
                <w:szCs w:val="20"/>
              </w:rPr>
              <w:t>Mit</w:t>
            </w:r>
            <w:proofErr w:type="spellEnd"/>
            <w:r>
              <w:rPr>
                <w:rFonts w:ascii="Arial" w:eastAsia="Arial" w:hAnsi="Arial" w:cs="Arial"/>
                <w:sz w:val="20"/>
                <w:szCs w:val="20"/>
              </w:rPr>
              <w:t>-Z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4">
              <w:r>
                <w:rPr>
                  <w:rFonts w:ascii="Arial" w:eastAsia="Arial" w:hAnsi="Arial" w:cs="Arial"/>
                  <w:color w:val="1155CC"/>
                  <w:sz w:val="20"/>
                  <w:szCs w:val="20"/>
                  <w:u w:val="single"/>
                </w:rPr>
                <w:t>https://forms.gle/oyUFLdjyitY6xsDT8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3 SD/JS</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M-Z</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A-L</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5">
              <w:r>
                <w:rPr>
                  <w:rFonts w:ascii="Arial" w:eastAsia="Arial" w:hAnsi="Arial" w:cs="Arial"/>
                  <w:color w:val="1155CC"/>
                  <w:sz w:val="20"/>
                  <w:szCs w:val="20"/>
                  <w:u w:val="single"/>
                </w:rPr>
                <w:t>https://forms.gle/vyaxidxxdkwGXX9H8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4 GW/GA</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J-Z</w:t>
            </w: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A-I</w:t>
            </w:r>
          </w:p>
        </w:tc>
        <w:tc>
          <w:tcPr>
            <w:tcW w:w="1925"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6">
              <w:r>
                <w:rPr>
                  <w:rFonts w:ascii="Arial" w:eastAsia="Arial" w:hAnsi="Arial" w:cs="Arial"/>
                  <w:color w:val="1155CC"/>
                  <w:sz w:val="20"/>
                  <w:szCs w:val="20"/>
                  <w:u w:val="single"/>
                </w:rPr>
                <w:t>https://forms.gle/86CEVuCMGhsjs5dq7</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4 SD</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A=L</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M-Z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7">
              <w:r>
                <w:rPr>
                  <w:rFonts w:ascii="Arial" w:eastAsia="Arial" w:hAnsi="Arial" w:cs="Arial"/>
                  <w:color w:val="1155CC"/>
                  <w:sz w:val="20"/>
                  <w:szCs w:val="20"/>
                  <w:u w:val="single"/>
                </w:rPr>
                <w:t>https://forms.gle/dQigshz86ubQgT8m8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5 ZH</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A-M</w:t>
            </w: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 xml:space="preserve"> N-Z</w:t>
            </w:r>
          </w:p>
        </w:tc>
        <w:tc>
          <w:tcPr>
            <w:tcW w:w="1925"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8">
              <w:r>
                <w:rPr>
                  <w:rFonts w:ascii="Arial" w:eastAsia="Arial" w:hAnsi="Arial" w:cs="Arial"/>
                  <w:color w:val="1155CC"/>
                  <w:sz w:val="20"/>
                  <w:szCs w:val="20"/>
                  <w:u w:val="single"/>
                </w:rPr>
                <w:t>https://forms.gle/D2Kw5RRacVZ57Zbz8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5CB</w:t>
            </w:r>
          </w:p>
        </w:tc>
        <w:tc>
          <w:tcPr>
            <w:tcW w:w="1913"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A-L</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M-Z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19">
              <w:r>
                <w:rPr>
                  <w:rFonts w:ascii="Arial" w:eastAsia="Arial" w:hAnsi="Arial" w:cs="Arial"/>
                  <w:color w:val="1155CC"/>
                  <w:sz w:val="20"/>
                  <w:szCs w:val="20"/>
                  <w:u w:val="single"/>
                </w:rPr>
                <w:t>https://forms.gle/x1Z6B4YUPbtxF1HT8</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t>6 CP</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A-H</w:t>
            </w:r>
          </w:p>
        </w:tc>
        <w:tc>
          <w:tcPr>
            <w:tcW w:w="1890" w:type="dxa"/>
            <w:shd w:val="clear" w:color="auto" w:fill="auto"/>
            <w:tcMar>
              <w:top w:w="100" w:type="dxa"/>
              <w:left w:w="100" w:type="dxa"/>
              <w:bottom w:w="100" w:type="dxa"/>
              <w:right w:w="100" w:type="dxa"/>
            </w:tcMar>
          </w:tcPr>
          <w:p w:rsidR="0077658B" w:rsidRDefault="0077658B">
            <w:pPr>
              <w:widowControl w:val="0"/>
              <w:jc w:val="center"/>
              <w:rPr>
                <w:rFonts w:ascii="Arial" w:eastAsia="Arial" w:hAnsi="Arial" w:cs="Arial"/>
                <w:sz w:val="20"/>
                <w:szCs w:val="20"/>
              </w:rPr>
            </w:pP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I-Z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20">
              <w:r>
                <w:rPr>
                  <w:rFonts w:ascii="Arial" w:eastAsia="Arial" w:hAnsi="Arial" w:cs="Arial"/>
                  <w:color w:val="1155CC"/>
                  <w:sz w:val="20"/>
                  <w:szCs w:val="20"/>
                  <w:u w:val="single"/>
                </w:rPr>
                <w:t>https://forms.gle/F4NKPsY2kbsgntFo6</w:t>
              </w:r>
            </w:hyperlink>
            <w:r>
              <w:rPr>
                <w:rFonts w:ascii="Arial" w:eastAsia="Arial" w:hAnsi="Arial" w:cs="Arial"/>
                <w:sz w:val="20"/>
                <w:szCs w:val="20"/>
              </w:rPr>
              <w:t xml:space="preserve"> </w:t>
            </w:r>
          </w:p>
        </w:tc>
      </w:tr>
      <w:tr w:rsidR="0077658B">
        <w:tc>
          <w:tcPr>
            <w:tcW w:w="1370" w:type="dxa"/>
            <w:shd w:val="clear" w:color="auto" w:fill="auto"/>
            <w:tcMar>
              <w:top w:w="100" w:type="dxa"/>
              <w:left w:w="100" w:type="dxa"/>
              <w:bottom w:w="100" w:type="dxa"/>
              <w:right w:w="100" w:type="dxa"/>
            </w:tcMar>
          </w:tcPr>
          <w:p w:rsidR="0077658B" w:rsidRDefault="00062B82">
            <w:pPr>
              <w:widowControl w:val="0"/>
              <w:rPr>
                <w:rFonts w:ascii="Arial" w:eastAsia="Arial" w:hAnsi="Arial" w:cs="Arial"/>
                <w:b/>
                <w:sz w:val="20"/>
                <w:szCs w:val="20"/>
              </w:rPr>
            </w:pPr>
            <w:r>
              <w:rPr>
                <w:rFonts w:ascii="Arial" w:eastAsia="Arial" w:hAnsi="Arial" w:cs="Arial"/>
                <w:b/>
                <w:sz w:val="20"/>
                <w:szCs w:val="20"/>
              </w:rPr>
              <w:lastRenderedPageBreak/>
              <w:t>6JF</w:t>
            </w:r>
          </w:p>
        </w:tc>
        <w:tc>
          <w:tcPr>
            <w:tcW w:w="1913"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A-G</w:t>
            </w:r>
          </w:p>
        </w:tc>
        <w:tc>
          <w:tcPr>
            <w:tcW w:w="1890"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H-P</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r>
              <w:rPr>
                <w:rFonts w:ascii="Arial" w:eastAsia="Arial" w:hAnsi="Arial" w:cs="Arial"/>
                <w:sz w:val="20"/>
                <w:szCs w:val="20"/>
              </w:rPr>
              <w:t>R-Z</w:t>
            </w:r>
          </w:p>
        </w:tc>
        <w:tc>
          <w:tcPr>
            <w:tcW w:w="1925" w:type="dxa"/>
            <w:shd w:val="clear" w:color="auto" w:fill="auto"/>
            <w:tcMar>
              <w:top w:w="100" w:type="dxa"/>
              <w:left w:w="100" w:type="dxa"/>
              <w:bottom w:w="100" w:type="dxa"/>
              <w:right w:w="100" w:type="dxa"/>
            </w:tcMar>
          </w:tcPr>
          <w:p w:rsidR="0077658B" w:rsidRDefault="00062B82">
            <w:pPr>
              <w:widowControl w:val="0"/>
              <w:jc w:val="center"/>
              <w:rPr>
                <w:rFonts w:ascii="Arial" w:eastAsia="Arial" w:hAnsi="Arial" w:cs="Arial"/>
                <w:sz w:val="20"/>
                <w:szCs w:val="20"/>
              </w:rPr>
            </w:pPr>
            <w:hyperlink r:id="rId21">
              <w:r>
                <w:rPr>
                  <w:rFonts w:ascii="Arial" w:eastAsia="Arial" w:hAnsi="Arial" w:cs="Arial"/>
                  <w:color w:val="1155CC"/>
                  <w:sz w:val="20"/>
                  <w:szCs w:val="20"/>
                  <w:u w:val="single"/>
                </w:rPr>
                <w:t>https://forms.gle/MvzqxXmbwy72vFwk7</w:t>
              </w:r>
            </w:hyperlink>
            <w:r>
              <w:rPr>
                <w:rFonts w:ascii="Arial" w:eastAsia="Arial" w:hAnsi="Arial" w:cs="Arial"/>
                <w:sz w:val="20"/>
                <w:szCs w:val="20"/>
              </w:rPr>
              <w:t xml:space="preserve"> </w:t>
            </w:r>
          </w:p>
        </w:tc>
      </w:tr>
    </w:tbl>
    <w:p w:rsidR="0077658B" w:rsidRDefault="0077658B">
      <w:pPr>
        <w:spacing w:line="276" w:lineRule="auto"/>
        <w:rPr>
          <w:rFonts w:ascii="Calibri" w:eastAsia="Calibri" w:hAnsi="Calibri" w:cs="Calibri"/>
          <w:b/>
          <w:color w:val="0B0C0C"/>
          <w:sz w:val="22"/>
          <w:szCs w:val="22"/>
        </w:rPr>
      </w:pPr>
    </w:p>
    <w:p w:rsidR="0077658B" w:rsidRDefault="00062B8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World Book Day - 3rd March</w:t>
      </w:r>
    </w:p>
    <w:p w:rsidR="0077658B" w:rsidRDefault="00062B82">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This year marks 25 years of World Book Day and the theme is ‘You are a Reader’.  As always, there will be lots of fun reading based activities in school.  We are also asking that your children bring in any good quality used books that you have finished wit</w:t>
      </w:r>
      <w:r>
        <w:rPr>
          <w:rFonts w:ascii="Calibri" w:eastAsia="Calibri" w:hAnsi="Calibri" w:cs="Calibri"/>
          <w:color w:val="0B0C0C"/>
          <w:sz w:val="22"/>
          <w:szCs w:val="22"/>
          <w:highlight w:val="white"/>
        </w:rPr>
        <w:t xml:space="preserve">h for our </w:t>
      </w:r>
      <w:r>
        <w:rPr>
          <w:rFonts w:ascii="Calibri" w:eastAsia="Calibri" w:hAnsi="Calibri" w:cs="Calibri"/>
          <w:b/>
          <w:color w:val="0B0C0C"/>
          <w:sz w:val="22"/>
          <w:szCs w:val="22"/>
          <w:highlight w:val="white"/>
        </w:rPr>
        <w:t>‘Boost our Bookcase Bonanza’</w:t>
      </w:r>
      <w:r>
        <w:rPr>
          <w:rFonts w:ascii="Calibri" w:eastAsia="Calibri" w:hAnsi="Calibri" w:cs="Calibri"/>
          <w:color w:val="0B0C0C"/>
          <w:sz w:val="22"/>
          <w:szCs w:val="22"/>
          <w:highlight w:val="white"/>
        </w:rPr>
        <w:t xml:space="preserve"> so that we can build on the books that we have in our class bookcases. Children will be able to dress as book characters or in their own clothes on that day with a 50p donation to go </w:t>
      </w:r>
      <w:proofErr w:type="gramStart"/>
      <w:r>
        <w:rPr>
          <w:rFonts w:ascii="Calibri" w:eastAsia="Calibri" w:hAnsi="Calibri" w:cs="Calibri"/>
          <w:color w:val="0B0C0C"/>
          <w:sz w:val="22"/>
          <w:szCs w:val="22"/>
          <w:highlight w:val="white"/>
        </w:rPr>
        <w:t>towards  improving</w:t>
      </w:r>
      <w:proofErr w:type="gramEnd"/>
      <w:r>
        <w:rPr>
          <w:rFonts w:ascii="Calibri" w:eastAsia="Calibri" w:hAnsi="Calibri" w:cs="Calibri"/>
          <w:color w:val="0B0C0C"/>
          <w:sz w:val="22"/>
          <w:szCs w:val="22"/>
          <w:highlight w:val="white"/>
        </w:rPr>
        <w:t xml:space="preserve"> our school libr</w:t>
      </w:r>
      <w:r>
        <w:rPr>
          <w:rFonts w:ascii="Calibri" w:eastAsia="Calibri" w:hAnsi="Calibri" w:cs="Calibri"/>
          <w:color w:val="0B0C0C"/>
          <w:sz w:val="22"/>
          <w:szCs w:val="22"/>
          <w:highlight w:val="white"/>
        </w:rPr>
        <w:t xml:space="preserve">ary.  </w:t>
      </w:r>
    </w:p>
    <w:p w:rsidR="0077658B" w:rsidRDefault="0077658B">
      <w:pPr>
        <w:widowControl w:val="0"/>
        <w:shd w:val="clear" w:color="auto" w:fill="FFFFFF"/>
        <w:jc w:val="both"/>
        <w:rPr>
          <w:rFonts w:ascii="Calibri" w:eastAsia="Calibri" w:hAnsi="Calibri" w:cs="Calibri"/>
          <w:color w:val="0B0C0C"/>
          <w:sz w:val="22"/>
          <w:szCs w:val="22"/>
          <w:highlight w:val="white"/>
        </w:rPr>
      </w:pPr>
    </w:p>
    <w:p w:rsidR="0077658B" w:rsidRDefault="00062B8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 xml:space="preserve">Music at </w:t>
      </w:r>
      <w:proofErr w:type="spellStart"/>
      <w:r>
        <w:rPr>
          <w:rFonts w:ascii="Calibri" w:eastAsia="Calibri" w:hAnsi="Calibri" w:cs="Calibri"/>
          <w:b/>
          <w:color w:val="0B0C0C"/>
          <w:sz w:val="22"/>
          <w:szCs w:val="22"/>
          <w:highlight w:val="white"/>
          <w:u w:val="single"/>
        </w:rPr>
        <w:t>Littletown</w:t>
      </w:r>
      <w:proofErr w:type="spellEnd"/>
    </w:p>
    <w:p w:rsidR="0077658B" w:rsidRDefault="00062B82">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We are lucky enough to have 5 talented peripatetic music teachers at </w:t>
      </w:r>
      <w:proofErr w:type="spellStart"/>
      <w:r>
        <w:rPr>
          <w:rFonts w:ascii="Calibri" w:eastAsia="Calibri" w:hAnsi="Calibri" w:cs="Calibri"/>
          <w:color w:val="0B0C0C"/>
          <w:sz w:val="22"/>
          <w:szCs w:val="22"/>
          <w:highlight w:val="white"/>
        </w:rPr>
        <w:t>Littletown</w:t>
      </w:r>
      <w:proofErr w:type="spellEnd"/>
      <w:r>
        <w:rPr>
          <w:rFonts w:ascii="Calibri" w:eastAsia="Calibri" w:hAnsi="Calibri" w:cs="Calibri"/>
          <w:color w:val="0B0C0C"/>
          <w:sz w:val="22"/>
          <w:szCs w:val="22"/>
          <w:highlight w:val="white"/>
        </w:rPr>
        <w:t xml:space="preserve">.  If you are interested in your child having private music lessons please </w:t>
      </w:r>
      <w:proofErr w:type="gramStart"/>
      <w:r>
        <w:rPr>
          <w:rFonts w:ascii="Calibri" w:eastAsia="Calibri" w:hAnsi="Calibri" w:cs="Calibri"/>
          <w:color w:val="0B0C0C"/>
          <w:sz w:val="22"/>
          <w:szCs w:val="22"/>
          <w:highlight w:val="white"/>
        </w:rPr>
        <w:t xml:space="preserve">email  </w:t>
      </w:r>
      <w:proofErr w:type="gramEnd"/>
      <w:r>
        <w:rPr>
          <w:rFonts w:ascii="Calibri" w:eastAsia="Calibri" w:hAnsi="Calibri" w:cs="Calibri"/>
          <w:color w:val="1155CC"/>
          <w:sz w:val="22"/>
          <w:szCs w:val="22"/>
          <w:highlight w:val="white"/>
          <w:u w:val="single"/>
        </w:rPr>
        <w:fldChar w:fldCharType="begin"/>
      </w:r>
      <w:r>
        <w:rPr>
          <w:rFonts w:ascii="Calibri" w:eastAsia="Calibri" w:hAnsi="Calibri" w:cs="Calibri"/>
          <w:color w:val="1155CC"/>
          <w:sz w:val="22"/>
          <w:szCs w:val="22"/>
          <w:highlight w:val="white"/>
          <w:u w:val="single"/>
        </w:rPr>
        <w:instrText xml:space="preserve"> HYPERLINK "mailto:littletownmusic@littletown.devon.sch.uk" \h </w:instrText>
      </w:r>
      <w:r>
        <w:rPr>
          <w:rFonts w:ascii="Calibri" w:eastAsia="Calibri" w:hAnsi="Calibri" w:cs="Calibri"/>
          <w:color w:val="1155CC"/>
          <w:sz w:val="22"/>
          <w:szCs w:val="22"/>
          <w:highlight w:val="white"/>
          <w:u w:val="single"/>
        </w:rPr>
        <w:fldChar w:fldCharType="separate"/>
      </w:r>
      <w:r>
        <w:rPr>
          <w:rFonts w:ascii="Calibri" w:eastAsia="Calibri" w:hAnsi="Calibri" w:cs="Calibri"/>
          <w:color w:val="1155CC"/>
          <w:sz w:val="22"/>
          <w:szCs w:val="22"/>
          <w:highlight w:val="white"/>
          <w:u w:val="single"/>
        </w:rPr>
        <w:t>l</w:t>
      </w:r>
      <w:r>
        <w:rPr>
          <w:rFonts w:ascii="Calibri" w:eastAsia="Calibri" w:hAnsi="Calibri" w:cs="Calibri"/>
          <w:color w:val="1155CC"/>
          <w:sz w:val="22"/>
          <w:szCs w:val="22"/>
          <w:highlight w:val="white"/>
          <w:u w:val="single"/>
        </w:rPr>
        <w:t>ittletownmusic@littletown.devon.sch.uk</w:t>
      </w:r>
      <w:r>
        <w:rPr>
          <w:rFonts w:ascii="Calibri" w:eastAsia="Calibri" w:hAnsi="Calibri" w:cs="Calibri"/>
          <w:color w:val="1155CC"/>
          <w:sz w:val="22"/>
          <w:szCs w:val="22"/>
          <w:highlight w:val="white"/>
          <w:u w:val="single"/>
        </w:rPr>
        <w:fldChar w:fldCharType="end"/>
      </w:r>
      <w:r>
        <w:rPr>
          <w:rFonts w:ascii="Calibri" w:eastAsia="Calibri" w:hAnsi="Calibri" w:cs="Calibri"/>
          <w:color w:val="0B0C0C"/>
          <w:sz w:val="22"/>
          <w:szCs w:val="22"/>
          <w:highlight w:val="white"/>
        </w:rPr>
        <w:t xml:space="preserve"> with your enquiry.</w:t>
      </w:r>
    </w:p>
    <w:p w:rsidR="0077658B" w:rsidRDefault="0077658B">
      <w:pPr>
        <w:widowControl w:val="0"/>
        <w:shd w:val="clear" w:color="auto" w:fill="FFFFFF"/>
        <w:jc w:val="both"/>
        <w:rPr>
          <w:rFonts w:ascii="Calibri" w:eastAsia="Calibri" w:hAnsi="Calibri" w:cs="Calibri"/>
          <w:color w:val="0B0C0C"/>
          <w:sz w:val="22"/>
          <w:szCs w:val="22"/>
          <w:highlight w:val="white"/>
        </w:rPr>
      </w:pPr>
    </w:p>
    <w:tbl>
      <w:tblPr>
        <w:tblStyle w:val="a0"/>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710"/>
      </w:tblGrid>
      <w:tr w:rsidR="0077658B">
        <w:tc>
          <w:tcPr>
            <w:tcW w:w="207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Gail Denning (Tues)</w:t>
            </w:r>
          </w:p>
        </w:tc>
        <w:tc>
          <w:tcPr>
            <w:tcW w:w="171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Piano/Brass</w:t>
            </w:r>
          </w:p>
        </w:tc>
      </w:tr>
      <w:tr w:rsidR="0077658B">
        <w:tc>
          <w:tcPr>
            <w:tcW w:w="207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Alan Webster (Wed)</w:t>
            </w:r>
          </w:p>
        </w:tc>
        <w:tc>
          <w:tcPr>
            <w:tcW w:w="171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Guitar</w:t>
            </w:r>
          </w:p>
        </w:tc>
      </w:tr>
      <w:tr w:rsidR="0077658B">
        <w:tc>
          <w:tcPr>
            <w:tcW w:w="207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Joe </w:t>
            </w:r>
            <w:proofErr w:type="spellStart"/>
            <w:r>
              <w:rPr>
                <w:rFonts w:ascii="Calibri" w:eastAsia="Calibri" w:hAnsi="Calibri" w:cs="Calibri"/>
                <w:color w:val="0B0C0C"/>
                <w:sz w:val="22"/>
                <w:szCs w:val="22"/>
                <w:highlight w:val="white"/>
              </w:rPr>
              <w:t>Binmore</w:t>
            </w:r>
            <w:proofErr w:type="spellEnd"/>
            <w:r>
              <w:rPr>
                <w:rFonts w:ascii="Calibri" w:eastAsia="Calibri" w:hAnsi="Calibri" w:cs="Calibri"/>
                <w:color w:val="0B0C0C"/>
                <w:sz w:val="22"/>
                <w:szCs w:val="22"/>
                <w:highlight w:val="white"/>
              </w:rPr>
              <w:t xml:space="preserve"> (Mon)</w:t>
            </w:r>
          </w:p>
        </w:tc>
        <w:tc>
          <w:tcPr>
            <w:tcW w:w="171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Singing</w:t>
            </w:r>
          </w:p>
        </w:tc>
      </w:tr>
      <w:tr w:rsidR="0077658B">
        <w:tc>
          <w:tcPr>
            <w:tcW w:w="207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Matt Parr (Thurs)</w:t>
            </w:r>
          </w:p>
        </w:tc>
        <w:tc>
          <w:tcPr>
            <w:tcW w:w="171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Drums</w:t>
            </w:r>
          </w:p>
        </w:tc>
      </w:tr>
      <w:tr w:rsidR="0077658B">
        <w:tc>
          <w:tcPr>
            <w:tcW w:w="207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Emily Miller (Mon)</w:t>
            </w:r>
          </w:p>
        </w:tc>
        <w:tc>
          <w:tcPr>
            <w:tcW w:w="1710" w:type="dxa"/>
            <w:shd w:val="clear" w:color="auto" w:fill="auto"/>
            <w:tcMar>
              <w:top w:w="100" w:type="dxa"/>
              <w:left w:w="100" w:type="dxa"/>
              <w:bottom w:w="100" w:type="dxa"/>
              <w:right w:w="100" w:type="dxa"/>
            </w:tcMar>
          </w:tcPr>
          <w:p w:rsidR="0077658B" w:rsidRDefault="00062B82">
            <w:pPr>
              <w:widowControl w:val="0"/>
              <w:pBdr>
                <w:top w:val="nil"/>
                <w:left w:val="nil"/>
                <w:bottom w:val="nil"/>
                <w:right w:val="nil"/>
                <w:between w:val="nil"/>
              </w:pBdr>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Violin/Ukulele</w:t>
            </w:r>
          </w:p>
        </w:tc>
      </w:tr>
    </w:tbl>
    <w:p w:rsidR="0077658B" w:rsidRDefault="0077658B">
      <w:pPr>
        <w:widowControl w:val="0"/>
        <w:shd w:val="clear" w:color="auto" w:fill="FFFFFF"/>
        <w:jc w:val="both"/>
        <w:rPr>
          <w:rFonts w:ascii="Calibri" w:eastAsia="Calibri" w:hAnsi="Calibri" w:cs="Calibri"/>
          <w:color w:val="0B0C0C"/>
          <w:sz w:val="22"/>
          <w:szCs w:val="22"/>
          <w:highlight w:val="white"/>
        </w:rPr>
      </w:pPr>
    </w:p>
    <w:p w:rsidR="0077658B" w:rsidRDefault="0077658B">
      <w:pPr>
        <w:widowControl w:val="0"/>
        <w:shd w:val="clear" w:color="auto" w:fill="FFFFFF"/>
        <w:jc w:val="both"/>
        <w:rPr>
          <w:rFonts w:ascii="Calibri" w:eastAsia="Calibri" w:hAnsi="Calibri" w:cs="Calibri"/>
          <w:b/>
          <w:color w:val="0B0C0C"/>
          <w:sz w:val="22"/>
          <w:szCs w:val="22"/>
          <w:highlight w:val="white"/>
          <w:u w:val="single"/>
        </w:rPr>
      </w:pPr>
    </w:p>
    <w:p w:rsidR="0077658B" w:rsidRDefault="00062B82">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77658B" w:rsidRDefault="00062B82">
      <w:pPr>
        <w:spacing w:line="276" w:lineRule="auto"/>
        <w:jc w:val="both"/>
        <w:rPr>
          <w:rFonts w:ascii="Calibri" w:eastAsia="Calibri" w:hAnsi="Calibri" w:cs="Calibri"/>
          <w:sz w:val="22"/>
          <w:szCs w:val="22"/>
        </w:rPr>
      </w:pPr>
      <w:r>
        <w:rPr>
          <w:rFonts w:ascii="Calibri" w:eastAsia="Calibri" w:hAnsi="Calibri" w:cs="Calibri"/>
          <w:sz w:val="22"/>
          <w:szCs w:val="22"/>
        </w:rPr>
        <w:t>Each week the Student and Family Support Team (SAFS) will be sharing useful websites, support materials or free courses for parents and carers.  We will also be updating you with any up and coming events that are running in school.</w:t>
      </w:r>
    </w:p>
    <w:p w:rsidR="0077658B" w:rsidRDefault="00062B82">
      <w:pPr>
        <w:shd w:val="clear" w:color="auto" w:fill="FFFFFF"/>
        <w:spacing w:line="276" w:lineRule="auto"/>
        <w:jc w:val="both"/>
        <w:rPr>
          <w:rFonts w:ascii="Calibri" w:eastAsia="Calibri" w:hAnsi="Calibri" w:cs="Calibri"/>
          <w:b/>
          <w:sz w:val="21"/>
          <w:szCs w:val="21"/>
        </w:rPr>
      </w:pPr>
      <w:r>
        <w:rPr>
          <w:rFonts w:ascii="Calibri" w:eastAsia="Calibri" w:hAnsi="Calibri" w:cs="Calibri"/>
          <w:color w:val="201F1E"/>
          <w:sz w:val="22"/>
          <w:szCs w:val="22"/>
        </w:rPr>
        <w:t xml:space="preserve"> </w:t>
      </w:r>
    </w:p>
    <w:p w:rsidR="0077658B" w:rsidRDefault="00062B82">
      <w:pPr>
        <w:rPr>
          <w:rFonts w:ascii="Calibri" w:eastAsia="Calibri" w:hAnsi="Calibri" w:cs="Calibri"/>
          <w:b/>
          <w:sz w:val="21"/>
          <w:szCs w:val="21"/>
        </w:rPr>
      </w:pPr>
      <w:r>
        <w:rPr>
          <w:rFonts w:ascii="Calibri" w:eastAsia="Calibri" w:hAnsi="Calibri" w:cs="Calibri"/>
          <w:b/>
          <w:sz w:val="21"/>
          <w:szCs w:val="21"/>
        </w:rPr>
        <w:t>* Meltdowns and Mayhem</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Parental Minds are holding a zoom workshop on Tuesday and all are welcome to join.  Please note this is not purely focussing on young children, it’s applicable to supporting a loved-one of any age.</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Meltdowns and Mayhem</w:t>
      </w:r>
    </w:p>
    <w:p w:rsidR="0077658B" w:rsidRDefault="00062B82">
      <w:pPr>
        <w:shd w:val="clear" w:color="auto" w:fill="FFFFFF"/>
        <w:spacing w:line="276" w:lineRule="auto"/>
        <w:jc w:val="both"/>
        <w:rPr>
          <w:rFonts w:ascii="Calibri" w:eastAsia="Calibri" w:hAnsi="Calibri" w:cs="Calibri"/>
          <w:b/>
          <w:color w:val="201F1E"/>
          <w:sz w:val="22"/>
          <w:szCs w:val="22"/>
        </w:rPr>
      </w:pPr>
      <w:r>
        <w:rPr>
          <w:rFonts w:ascii="Calibri" w:eastAsia="Calibri" w:hAnsi="Calibri" w:cs="Calibri"/>
          <w:b/>
          <w:color w:val="201F1E"/>
          <w:sz w:val="22"/>
          <w:szCs w:val="22"/>
        </w:rPr>
        <w:t>Time: Feb 22, 2022 07:30 – 8.45</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Jo</w:t>
      </w:r>
      <w:r>
        <w:rPr>
          <w:rFonts w:ascii="Calibri" w:eastAsia="Calibri" w:hAnsi="Calibri" w:cs="Calibri"/>
          <w:color w:val="201F1E"/>
          <w:sz w:val="22"/>
          <w:szCs w:val="22"/>
        </w:rPr>
        <w:t>in Zoom Meeting</w:t>
      </w:r>
    </w:p>
    <w:p w:rsidR="0077658B" w:rsidRDefault="00062B82">
      <w:pPr>
        <w:shd w:val="clear" w:color="auto" w:fill="FFFFFF"/>
        <w:spacing w:line="276" w:lineRule="auto"/>
        <w:jc w:val="both"/>
        <w:rPr>
          <w:rFonts w:ascii="Calibri" w:eastAsia="Calibri" w:hAnsi="Calibri" w:cs="Calibri"/>
          <w:color w:val="1155CC"/>
          <w:sz w:val="22"/>
          <w:szCs w:val="22"/>
          <w:u w:val="single"/>
        </w:rPr>
      </w:pPr>
      <w:hyperlink r:id="rId22">
        <w:r>
          <w:rPr>
            <w:rFonts w:ascii="Calibri" w:eastAsia="Calibri" w:hAnsi="Calibri" w:cs="Calibri"/>
            <w:color w:val="1155CC"/>
            <w:sz w:val="22"/>
            <w:szCs w:val="22"/>
            <w:u w:val="single"/>
          </w:rPr>
          <w:t>https://us06web.zoom.us/j/86082213637?pwd=QWg4NmJvSkxBUGRacVNnQnFsb1BtZz09</w:t>
        </w:r>
      </w:hyperlink>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Meeting ID: 860 8221 3637</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Passcode: 719007</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Parental Mind hubs are open weekly in Honiton and monthly in </w:t>
      </w:r>
      <w:proofErr w:type="spellStart"/>
      <w:r>
        <w:rPr>
          <w:rFonts w:ascii="Calibri" w:eastAsia="Calibri" w:hAnsi="Calibri" w:cs="Calibri"/>
          <w:color w:val="201F1E"/>
          <w:sz w:val="22"/>
          <w:szCs w:val="22"/>
        </w:rPr>
        <w:t>Sidmouth</w:t>
      </w:r>
      <w:proofErr w:type="spellEnd"/>
      <w:r>
        <w:rPr>
          <w:rFonts w:ascii="Calibri" w:eastAsia="Calibri" w:hAnsi="Calibri" w:cs="Calibri"/>
          <w:color w:val="201F1E"/>
          <w:sz w:val="22"/>
          <w:szCs w:val="22"/>
        </w:rPr>
        <w:t xml:space="preserve">, please see their website for more information </w:t>
      </w:r>
      <w:hyperlink r:id="rId23">
        <w:r>
          <w:rPr>
            <w:rFonts w:ascii="Calibri" w:eastAsia="Calibri" w:hAnsi="Calibri" w:cs="Calibri"/>
            <w:color w:val="1155CC"/>
            <w:sz w:val="22"/>
            <w:szCs w:val="22"/>
            <w:u w:val="single"/>
          </w:rPr>
          <w:t>www.parentalminds.org.uk</w:t>
        </w:r>
      </w:hyperlink>
      <w:r>
        <w:rPr>
          <w:rFonts w:ascii="Calibri" w:eastAsia="Calibri" w:hAnsi="Calibri" w:cs="Calibri"/>
          <w:color w:val="201F1E"/>
          <w:sz w:val="22"/>
          <w:szCs w:val="22"/>
        </w:rPr>
        <w:t xml:space="preserve"> </w:t>
      </w:r>
    </w:p>
    <w:p w:rsidR="0077658B" w:rsidRDefault="0077658B">
      <w:pPr>
        <w:shd w:val="clear" w:color="auto" w:fill="FFFFFF"/>
        <w:spacing w:line="276" w:lineRule="auto"/>
        <w:jc w:val="both"/>
        <w:rPr>
          <w:rFonts w:ascii="Calibri" w:eastAsia="Calibri" w:hAnsi="Calibri" w:cs="Calibri"/>
          <w:color w:val="201F1E"/>
          <w:sz w:val="22"/>
          <w:szCs w:val="22"/>
        </w:rPr>
      </w:pP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b/>
          <w:color w:val="201F1E"/>
          <w:sz w:val="22"/>
          <w:szCs w:val="22"/>
        </w:rPr>
        <w:t xml:space="preserve">*Action for Children website </w:t>
      </w:r>
      <w:hyperlink r:id="rId24">
        <w:r>
          <w:rPr>
            <w:rFonts w:ascii="Calibri" w:eastAsia="Calibri" w:hAnsi="Calibri" w:cs="Calibri"/>
            <w:color w:val="1155CC"/>
            <w:sz w:val="22"/>
            <w:szCs w:val="22"/>
          </w:rPr>
          <w:t>https://parents.actionforchildren.org.uk/</w:t>
        </w:r>
      </w:hyperlink>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Parent Talk offers down to earth parenting advice you can trust.</w:t>
      </w:r>
    </w:p>
    <w:p w:rsidR="0077658B" w:rsidRDefault="00062B82">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Find answers to parenting questions or talk to a parenting coach about anything that is worrying you.  It's all free and</w:t>
      </w:r>
      <w:r>
        <w:rPr>
          <w:rFonts w:ascii="Calibri" w:eastAsia="Calibri" w:hAnsi="Calibri" w:cs="Calibri"/>
          <w:color w:val="201F1E"/>
          <w:sz w:val="22"/>
          <w:szCs w:val="22"/>
        </w:rPr>
        <w:t xml:space="preserve"> no topic is too big, small or embarrassing.</w:t>
      </w:r>
    </w:p>
    <w:p w:rsidR="0077658B" w:rsidRDefault="0077658B">
      <w:pPr>
        <w:spacing w:line="276" w:lineRule="auto"/>
        <w:rPr>
          <w:rFonts w:ascii="Calibri" w:eastAsia="Calibri" w:hAnsi="Calibri" w:cs="Calibri"/>
          <w:b/>
          <w:sz w:val="22"/>
          <w:szCs w:val="22"/>
        </w:rPr>
      </w:pPr>
    </w:p>
    <w:p w:rsidR="0077658B" w:rsidRDefault="0077658B">
      <w:pPr>
        <w:spacing w:line="276" w:lineRule="auto"/>
        <w:rPr>
          <w:rFonts w:ascii="Calibri" w:eastAsia="Calibri" w:hAnsi="Calibri" w:cs="Calibri"/>
          <w:b/>
          <w:sz w:val="22"/>
          <w:szCs w:val="22"/>
        </w:rPr>
      </w:pPr>
    </w:p>
    <w:p w:rsidR="0077658B" w:rsidRDefault="00062B82">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28th February 2022 events</w:t>
      </w:r>
    </w:p>
    <w:tbl>
      <w:tblPr>
        <w:tblStyle w:val="a1"/>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77658B">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b/>
                <w:sz w:val="20"/>
                <w:szCs w:val="20"/>
              </w:rPr>
            </w:pPr>
            <w:r>
              <w:rPr>
                <w:rFonts w:ascii="Calibri" w:eastAsia="Calibri" w:hAnsi="Calibri" w:cs="Calibri"/>
                <w:b/>
                <w:sz w:val="20"/>
                <w:szCs w:val="20"/>
              </w:rPr>
              <w:t>Monday 28th February</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b/>
                <w:sz w:val="20"/>
                <w:szCs w:val="20"/>
              </w:rPr>
            </w:pPr>
            <w:r>
              <w:rPr>
                <w:rFonts w:ascii="Calibri" w:eastAsia="Calibri" w:hAnsi="Calibri" w:cs="Calibri"/>
                <w:b/>
                <w:sz w:val="20"/>
                <w:szCs w:val="20"/>
              </w:rPr>
              <w:t>Tuesday 1st March</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b/>
                <w:sz w:val="20"/>
                <w:szCs w:val="20"/>
              </w:rPr>
            </w:pPr>
            <w:r>
              <w:rPr>
                <w:rFonts w:ascii="Calibri" w:eastAsia="Calibri" w:hAnsi="Calibri" w:cs="Calibri"/>
                <w:b/>
                <w:sz w:val="20"/>
                <w:szCs w:val="20"/>
              </w:rPr>
              <w:t>Wednesday 2nd March</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b/>
                <w:sz w:val="20"/>
                <w:szCs w:val="20"/>
              </w:rPr>
            </w:pPr>
            <w:r>
              <w:rPr>
                <w:rFonts w:ascii="Calibri" w:eastAsia="Calibri" w:hAnsi="Calibri" w:cs="Calibri"/>
                <w:b/>
                <w:sz w:val="20"/>
                <w:szCs w:val="20"/>
              </w:rPr>
              <w:t>Thursday 3rd March</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b/>
                <w:sz w:val="20"/>
                <w:szCs w:val="20"/>
              </w:rPr>
            </w:pPr>
            <w:r>
              <w:rPr>
                <w:rFonts w:ascii="Calibri" w:eastAsia="Calibri" w:hAnsi="Calibri" w:cs="Calibri"/>
                <w:b/>
                <w:sz w:val="20"/>
                <w:szCs w:val="20"/>
              </w:rPr>
              <w:t>Friday 4th March</w:t>
            </w:r>
          </w:p>
        </w:tc>
      </w:tr>
      <w:tr w:rsidR="0077658B">
        <w:tc>
          <w:tcPr>
            <w:tcW w:w="2037" w:type="dxa"/>
            <w:shd w:val="clear" w:color="auto" w:fill="auto"/>
            <w:tcMar>
              <w:top w:w="100" w:type="dxa"/>
              <w:left w:w="100" w:type="dxa"/>
              <w:bottom w:w="100" w:type="dxa"/>
              <w:right w:w="100" w:type="dxa"/>
            </w:tcMar>
          </w:tcPr>
          <w:p w:rsidR="0077658B" w:rsidRDefault="0077658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sz w:val="22"/>
                <w:szCs w:val="22"/>
              </w:rPr>
            </w:pPr>
            <w:r>
              <w:rPr>
                <w:rFonts w:ascii="Calibri" w:eastAsia="Calibri" w:hAnsi="Calibri" w:cs="Calibri"/>
                <w:sz w:val="22"/>
                <w:szCs w:val="22"/>
              </w:rPr>
              <w:t>Year 3 Outdoor Classroom</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sz w:val="22"/>
                <w:szCs w:val="22"/>
              </w:rPr>
            </w:pPr>
            <w:r>
              <w:rPr>
                <w:rFonts w:ascii="Calibri" w:eastAsia="Calibri" w:hAnsi="Calibri" w:cs="Calibri"/>
                <w:sz w:val="22"/>
                <w:szCs w:val="22"/>
              </w:rPr>
              <w:t xml:space="preserve">World book day </w:t>
            </w:r>
          </w:p>
          <w:p w:rsidR="0077658B" w:rsidRDefault="00062B82">
            <w:pPr>
              <w:widowControl w:val="0"/>
              <w:rPr>
                <w:rFonts w:ascii="Calibri" w:eastAsia="Calibri" w:hAnsi="Calibri" w:cs="Calibri"/>
                <w:sz w:val="22"/>
                <w:szCs w:val="22"/>
              </w:rPr>
            </w:pPr>
            <w:r>
              <w:rPr>
                <w:rFonts w:ascii="Calibri" w:eastAsia="Calibri" w:hAnsi="Calibri" w:cs="Calibri"/>
                <w:sz w:val="22"/>
                <w:szCs w:val="22"/>
              </w:rPr>
              <w:t xml:space="preserve">Non uniform </w:t>
            </w: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77658B">
        <w:tc>
          <w:tcPr>
            <w:tcW w:w="2037" w:type="dxa"/>
            <w:shd w:val="clear" w:color="auto" w:fill="auto"/>
            <w:tcMar>
              <w:top w:w="100" w:type="dxa"/>
              <w:left w:w="100" w:type="dxa"/>
              <w:bottom w:w="100" w:type="dxa"/>
              <w:right w:w="100" w:type="dxa"/>
            </w:tcMar>
          </w:tcPr>
          <w:p w:rsidR="0077658B" w:rsidRDefault="0077658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7658B" w:rsidRDefault="0077658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7658B" w:rsidRDefault="0077658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7658B" w:rsidRDefault="0077658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7658B" w:rsidRDefault="00062B82">
            <w:pPr>
              <w:widowControl w:val="0"/>
              <w:rPr>
                <w:rFonts w:ascii="Calibri" w:eastAsia="Calibri" w:hAnsi="Calibri" w:cs="Calibri"/>
                <w:sz w:val="22"/>
                <w:szCs w:val="22"/>
              </w:rPr>
            </w:pPr>
            <w:r>
              <w:rPr>
                <w:rFonts w:ascii="Calibri" w:eastAsia="Calibri" w:hAnsi="Calibri" w:cs="Calibri"/>
                <w:sz w:val="22"/>
                <w:szCs w:val="22"/>
              </w:rPr>
              <w:t>Rearranged Doughnuts sale</w:t>
            </w:r>
          </w:p>
        </w:tc>
      </w:tr>
    </w:tbl>
    <w:p w:rsidR="0077658B" w:rsidRDefault="0077658B">
      <w:pPr>
        <w:spacing w:line="276" w:lineRule="auto"/>
        <w:jc w:val="both"/>
        <w:rPr>
          <w:rFonts w:ascii="Calibri" w:eastAsia="Calibri" w:hAnsi="Calibri" w:cs="Calibri"/>
          <w:b/>
          <w:sz w:val="22"/>
          <w:szCs w:val="22"/>
          <w:highlight w:val="white"/>
        </w:rPr>
      </w:pPr>
    </w:p>
    <w:p w:rsidR="0077658B" w:rsidRDefault="0077658B">
      <w:pPr>
        <w:spacing w:line="276" w:lineRule="auto"/>
        <w:jc w:val="both"/>
        <w:rPr>
          <w:rFonts w:ascii="Calibri" w:eastAsia="Calibri" w:hAnsi="Calibri" w:cs="Calibri"/>
          <w:sz w:val="22"/>
          <w:szCs w:val="22"/>
          <w:highlight w:val="white"/>
        </w:rPr>
      </w:pPr>
    </w:p>
    <w:p w:rsidR="0077658B" w:rsidRDefault="0077658B">
      <w:pPr>
        <w:spacing w:line="276" w:lineRule="auto"/>
        <w:jc w:val="both"/>
        <w:rPr>
          <w:rFonts w:ascii="Calibri" w:eastAsia="Calibri" w:hAnsi="Calibri" w:cs="Calibri"/>
          <w:sz w:val="22"/>
          <w:szCs w:val="22"/>
          <w:highlight w:val="white"/>
        </w:rPr>
      </w:pPr>
    </w:p>
    <w:p w:rsidR="0077658B" w:rsidRDefault="0077658B">
      <w:pPr>
        <w:spacing w:line="276" w:lineRule="auto"/>
        <w:jc w:val="both"/>
        <w:rPr>
          <w:rFonts w:ascii="Calibri" w:eastAsia="Calibri" w:hAnsi="Calibri" w:cs="Calibri"/>
          <w:sz w:val="26"/>
          <w:szCs w:val="26"/>
          <w:highlight w:val="white"/>
        </w:rPr>
      </w:pPr>
    </w:p>
    <w:sectPr w:rsidR="0077658B">
      <w:headerReference w:type="default" r:id="rId25"/>
      <w:footerReference w:type="default" r:id="rId26"/>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82" w:rsidRDefault="00062B82">
      <w:r>
        <w:separator/>
      </w:r>
    </w:p>
  </w:endnote>
  <w:endnote w:type="continuationSeparator" w:id="0">
    <w:p w:rsidR="00062B82" w:rsidRDefault="0006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8B" w:rsidRDefault="00062B8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82" w:rsidRDefault="00062B82">
      <w:r>
        <w:separator/>
      </w:r>
    </w:p>
  </w:footnote>
  <w:footnote w:type="continuationSeparator" w:id="0">
    <w:p w:rsidR="00062B82" w:rsidRDefault="0006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8B" w:rsidRDefault="0077658B">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8B"/>
    <w:rsid w:val="00062B82"/>
    <w:rsid w:val="0077658B"/>
    <w:rsid w:val="007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AF4B7-1732-4AAC-A23E-51F6A6FB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mRHQ2G18fuwqmXtP8" TargetMode="External"/><Relationship Id="rId13" Type="http://schemas.openxmlformats.org/officeDocument/2006/relationships/hyperlink" Target="https://forms.gle/mi4x3KH2LsdDhtko6" TargetMode="External"/><Relationship Id="rId18" Type="http://schemas.openxmlformats.org/officeDocument/2006/relationships/hyperlink" Target="https://forms.gle/D2Kw5RRacVZ57Zbz8"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forms.gle/MvzqxXmbwy72vFwk7" TargetMode="External"/><Relationship Id="rId7" Type="http://schemas.openxmlformats.org/officeDocument/2006/relationships/image" Target="media/image2.png"/><Relationship Id="rId12" Type="http://schemas.openxmlformats.org/officeDocument/2006/relationships/hyperlink" Target="https://forms.gle/pPwjaoKypc9c3Awe8" TargetMode="External"/><Relationship Id="rId17" Type="http://schemas.openxmlformats.org/officeDocument/2006/relationships/hyperlink" Target="https://forms.gle/dQigshz86ubQgT8m8"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forms.gle/86CEVuCMGhsjs5dq7" TargetMode="External"/><Relationship Id="rId20" Type="http://schemas.openxmlformats.org/officeDocument/2006/relationships/hyperlink" Target="https://forms.gle/F4NKPsY2kbsgntFo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s.gle/uxuq9HZ7FT45iop49" TargetMode="External"/><Relationship Id="rId24" Type="http://schemas.openxmlformats.org/officeDocument/2006/relationships/hyperlink" Target="https://parents.actionforchildren.org.uk/" TargetMode="External"/><Relationship Id="rId5" Type="http://schemas.openxmlformats.org/officeDocument/2006/relationships/endnotes" Target="endnotes.xml"/><Relationship Id="rId15" Type="http://schemas.openxmlformats.org/officeDocument/2006/relationships/hyperlink" Target="https://forms.gle/vyaxidxxdkwGXX9H8" TargetMode="External"/><Relationship Id="rId23" Type="http://schemas.openxmlformats.org/officeDocument/2006/relationships/hyperlink" Target="http://www.parentalminds.org.uk" TargetMode="External"/><Relationship Id="rId28" Type="http://schemas.openxmlformats.org/officeDocument/2006/relationships/theme" Target="theme/theme1.xml"/><Relationship Id="rId10" Type="http://schemas.openxmlformats.org/officeDocument/2006/relationships/hyperlink" Target="https://forms.gle/79DsYTeUiKcuKnEF7" TargetMode="External"/><Relationship Id="rId19" Type="http://schemas.openxmlformats.org/officeDocument/2006/relationships/hyperlink" Target="https://forms.gle/x1Z6B4YUPbtxF1HT8" TargetMode="External"/><Relationship Id="rId4" Type="http://schemas.openxmlformats.org/officeDocument/2006/relationships/footnotes" Target="footnotes.xml"/><Relationship Id="rId9" Type="http://schemas.openxmlformats.org/officeDocument/2006/relationships/hyperlink" Target="https://forms.gle/NHhngyxR82U9qs2h7" TargetMode="External"/><Relationship Id="rId14" Type="http://schemas.openxmlformats.org/officeDocument/2006/relationships/hyperlink" Target="https://forms.gle/oyUFLdjyitY6xsDT8" TargetMode="External"/><Relationship Id="rId22" Type="http://schemas.openxmlformats.org/officeDocument/2006/relationships/hyperlink" Target="https://us06web.zoom.us/j/86082213637?pwd=QWg4NmJvSkxBUGRacVNnQnFsb1BtZz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Rawlins</dc:creator>
  <cp:lastModifiedBy>Jennifer Rawlins</cp:lastModifiedBy>
  <cp:revision>2</cp:revision>
  <dcterms:created xsi:type="dcterms:W3CDTF">2022-02-18T14:38:00Z</dcterms:created>
  <dcterms:modified xsi:type="dcterms:W3CDTF">2022-02-18T14:38:00Z</dcterms:modified>
</cp:coreProperties>
</file>