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E" w:rsidRPr="0033379E" w:rsidRDefault="0033379E" w:rsidP="0033379E">
      <w:r w:rsidRPr="0033379E">
        <w:rPr>
          <w:noProof/>
          <w:lang w:eastAsia="en-GB"/>
        </w:rPr>
        <w:drawing>
          <wp:inline distT="0" distB="0" distL="0" distR="0">
            <wp:extent cx="1828800" cy="723900"/>
            <wp:effectExtent l="19050" t="0" r="0" b="0"/>
            <wp:docPr id="4" name="Picture 1" descr="Scanned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dImage-9"/>
                    <pic:cNvPicPr>
                      <a:picLocks noChangeAspect="1" noChangeArrowheads="1"/>
                    </pic:cNvPicPr>
                  </pic:nvPicPr>
                  <pic:blipFill>
                    <a:blip r:embed="rId4" cstate="print"/>
                    <a:srcRect/>
                    <a:stretch>
                      <a:fillRect/>
                    </a:stretch>
                  </pic:blipFill>
                  <pic:spPr bwMode="auto">
                    <a:xfrm>
                      <a:off x="0" y="0"/>
                      <a:ext cx="1828800" cy="723900"/>
                    </a:xfrm>
                    <a:prstGeom prst="rect">
                      <a:avLst/>
                    </a:prstGeom>
                    <a:noFill/>
                    <a:ln w="9525">
                      <a:noFill/>
                      <a:miter lim="800000"/>
                      <a:headEnd/>
                      <a:tailEnd/>
                    </a:ln>
                  </pic:spPr>
                </pic:pic>
              </a:graphicData>
            </a:graphic>
          </wp:inline>
        </w:drawing>
      </w:r>
    </w:p>
    <w:p w:rsidR="0033379E" w:rsidRPr="009B6D24" w:rsidRDefault="0033379E" w:rsidP="0033379E">
      <w:pPr>
        <w:jc w:val="center"/>
        <w:rPr>
          <w:sz w:val="32"/>
          <w:szCs w:val="32"/>
        </w:rPr>
      </w:pPr>
    </w:p>
    <w:p w:rsidR="00532547" w:rsidRDefault="00445A4C" w:rsidP="00445A4C">
      <w:pPr>
        <w:jc w:val="center"/>
        <w:rPr>
          <w:sz w:val="28"/>
          <w:szCs w:val="28"/>
        </w:rPr>
      </w:pPr>
      <w:r>
        <w:rPr>
          <w:sz w:val="28"/>
          <w:szCs w:val="28"/>
        </w:rPr>
        <w:t>PTFA News</w:t>
      </w:r>
    </w:p>
    <w:p w:rsidR="00445A4C" w:rsidRDefault="00445A4C" w:rsidP="009B6D24">
      <w:pPr>
        <w:rPr>
          <w:sz w:val="28"/>
          <w:szCs w:val="28"/>
        </w:rPr>
      </w:pPr>
    </w:p>
    <w:p w:rsidR="00445A4C" w:rsidRDefault="00445A4C" w:rsidP="009B6D24">
      <w:pPr>
        <w:rPr>
          <w:sz w:val="28"/>
          <w:szCs w:val="28"/>
        </w:rPr>
      </w:pPr>
    </w:p>
    <w:p w:rsidR="00445A4C" w:rsidRDefault="00445A4C" w:rsidP="009B6D24">
      <w:pPr>
        <w:rPr>
          <w:sz w:val="28"/>
          <w:szCs w:val="28"/>
        </w:rPr>
      </w:pPr>
    </w:p>
    <w:p w:rsidR="00445A4C" w:rsidRPr="00031868" w:rsidRDefault="00445A4C" w:rsidP="00445A4C">
      <w:pPr>
        <w:jc w:val="center"/>
        <w:rPr>
          <w:b/>
          <w:sz w:val="32"/>
          <w:szCs w:val="32"/>
        </w:rPr>
      </w:pPr>
      <w:r w:rsidRPr="00031868">
        <w:rPr>
          <w:b/>
          <w:sz w:val="32"/>
          <w:szCs w:val="32"/>
        </w:rPr>
        <w:t>School Disco: Friday 1</w:t>
      </w:r>
      <w:r>
        <w:rPr>
          <w:b/>
          <w:sz w:val="32"/>
          <w:szCs w:val="32"/>
        </w:rPr>
        <w:t>5</w:t>
      </w:r>
      <w:r w:rsidRPr="00031868">
        <w:rPr>
          <w:b/>
          <w:sz w:val="32"/>
          <w:szCs w:val="32"/>
          <w:vertAlign w:val="superscript"/>
        </w:rPr>
        <w:t>th</w:t>
      </w:r>
      <w:r>
        <w:rPr>
          <w:b/>
          <w:sz w:val="32"/>
          <w:szCs w:val="32"/>
        </w:rPr>
        <w:t xml:space="preserve"> March</w:t>
      </w:r>
      <w:r w:rsidRPr="00031868">
        <w:rPr>
          <w:b/>
          <w:sz w:val="32"/>
          <w:szCs w:val="32"/>
        </w:rPr>
        <w:t xml:space="preserve"> 201</w:t>
      </w:r>
      <w:r>
        <w:rPr>
          <w:b/>
          <w:sz w:val="32"/>
          <w:szCs w:val="32"/>
        </w:rPr>
        <w:t>9</w:t>
      </w:r>
    </w:p>
    <w:p w:rsidR="00445A4C" w:rsidRDefault="00445A4C" w:rsidP="00445A4C">
      <w:pPr>
        <w:jc w:val="center"/>
      </w:pPr>
    </w:p>
    <w:p w:rsidR="00445A4C" w:rsidRDefault="00445A4C" w:rsidP="00445A4C">
      <w:pPr>
        <w:jc w:val="center"/>
      </w:pPr>
      <w:r w:rsidRPr="00AC562C">
        <w:rPr>
          <w:b/>
        </w:rPr>
        <w:t>Key Stage 1</w:t>
      </w:r>
      <w:r>
        <w:t xml:space="preserve"> (nursery to year 2) </w:t>
      </w:r>
      <w:r w:rsidRPr="00AC562C">
        <w:rPr>
          <w:b/>
        </w:rPr>
        <w:t>6-7pm</w:t>
      </w:r>
    </w:p>
    <w:p w:rsidR="00445A4C" w:rsidRDefault="00445A4C" w:rsidP="00445A4C">
      <w:pPr>
        <w:jc w:val="center"/>
      </w:pPr>
      <w:r>
        <w:t>All children for the above disco must be accompanied by an adult for the duration</w:t>
      </w:r>
    </w:p>
    <w:p w:rsidR="00445A4C" w:rsidRDefault="00445A4C" w:rsidP="00445A4C">
      <w:pPr>
        <w:jc w:val="center"/>
      </w:pPr>
    </w:p>
    <w:p w:rsidR="00445A4C" w:rsidRDefault="00445A4C" w:rsidP="00445A4C">
      <w:pPr>
        <w:jc w:val="center"/>
      </w:pPr>
      <w:r w:rsidRPr="00AC562C">
        <w:rPr>
          <w:b/>
        </w:rPr>
        <w:t>Key Stage 2</w:t>
      </w:r>
      <w:r>
        <w:t xml:space="preserve"> (year 3 to year 6) </w:t>
      </w:r>
      <w:r w:rsidRPr="00AC562C">
        <w:rPr>
          <w:b/>
        </w:rPr>
        <w:t>7.15pm – 8.15pm</w:t>
      </w:r>
    </w:p>
    <w:p w:rsidR="00445A4C" w:rsidRDefault="00445A4C" w:rsidP="00445A4C">
      <w:pPr>
        <w:jc w:val="center"/>
      </w:pPr>
      <w:r>
        <w:t xml:space="preserve">Children must be collected from the school hall and will not be allowed to leave unaccompanied.  </w:t>
      </w:r>
    </w:p>
    <w:p w:rsidR="00445A4C" w:rsidRDefault="00445A4C" w:rsidP="00445A4C">
      <w:pPr>
        <w:jc w:val="center"/>
      </w:pPr>
    </w:p>
    <w:p w:rsidR="00445A4C" w:rsidRDefault="00445A4C" w:rsidP="00445A4C">
      <w:pPr>
        <w:jc w:val="center"/>
      </w:pPr>
      <w:proofErr w:type="gramStart"/>
      <w:r>
        <w:t>£2.00 entrance fee to include crisps and drinks.</w:t>
      </w:r>
      <w:proofErr w:type="gramEnd"/>
      <w:r>
        <w:t xml:space="preserve">  </w:t>
      </w:r>
    </w:p>
    <w:p w:rsidR="00445A4C" w:rsidRDefault="00445A4C" w:rsidP="00445A4C">
      <w:pPr>
        <w:jc w:val="center"/>
      </w:pPr>
    </w:p>
    <w:p w:rsidR="00445A4C" w:rsidRDefault="00445A4C" w:rsidP="00445A4C">
      <w:pPr>
        <w:jc w:val="center"/>
      </w:pPr>
      <w:r>
        <w:t>If your child has any allergies or medical conditions which we might need to be aware of whilst your child is at the disco please let us know.</w:t>
      </w:r>
    </w:p>
    <w:p w:rsidR="00445A4C" w:rsidRDefault="00445A4C" w:rsidP="00445A4C">
      <w:pPr>
        <w:jc w:val="center"/>
      </w:pPr>
      <w:r>
        <w:t>There will always be members of staff present but the PTFA are ultimately responsible for the running of the disco.  We want everyone to enjoy their evening and work hard to make this happen. Any children who persistently misbehave may be prevented from attending future discos.</w:t>
      </w:r>
    </w:p>
    <w:p w:rsidR="00445A4C" w:rsidRDefault="00445A4C" w:rsidP="00445A4C"/>
    <w:p w:rsidR="00445A4C" w:rsidRDefault="00445A4C" w:rsidP="00445A4C">
      <w:pPr>
        <w:jc w:val="center"/>
      </w:pPr>
      <w:r>
        <w:t xml:space="preserve">If you would like to help serve drinks or do tattoos on the night, </w:t>
      </w:r>
    </w:p>
    <w:p w:rsidR="00445A4C" w:rsidRDefault="00445A4C" w:rsidP="00445A4C">
      <w:pPr>
        <w:jc w:val="center"/>
      </w:pPr>
      <w:proofErr w:type="gramStart"/>
      <w:r>
        <w:t>please</w:t>
      </w:r>
      <w:proofErr w:type="gramEnd"/>
      <w:r>
        <w:t xml:space="preserve"> sign up on the PTFA </w:t>
      </w:r>
      <w:proofErr w:type="spellStart"/>
      <w:r>
        <w:t>noticeboard</w:t>
      </w:r>
      <w:proofErr w:type="spellEnd"/>
      <w:r>
        <w:t xml:space="preserve"> or contact </w:t>
      </w:r>
    </w:p>
    <w:p w:rsidR="00445A4C" w:rsidRDefault="00445A4C" w:rsidP="00445A4C">
      <w:pPr>
        <w:jc w:val="center"/>
      </w:pPr>
      <w:proofErr w:type="gramStart"/>
      <w:r>
        <w:t xml:space="preserve">Sarah Ryerson on 07481 908662 or </w:t>
      </w:r>
      <w:hyperlink r:id="rId5" w:history="1">
        <w:r w:rsidRPr="00244D8E">
          <w:rPr>
            <w:rStyle w:val="Hyperlink"/>
          </w:rPr>
          <w:t>sarah@ryerson-sound.com</w:t>
        </w:r>
      </w:hyperlink>
      <w:r>
        <w:t>.</w:t>
      </w:r>
      <w:proofErr w:type="gramEnd"/>
    </w:p>
    <w:p w:rsidR="00445A4C" w:rsidRDefault="00445A4C" w:rsidP="00445A4C">
      <w:pPr>
        <w:jc w:val="center"/>
      </w:pPr>
    </w:p>
    <w:p w:rsidR="00E814B6" w:rsidRDefault="00E814B6" w:rsidP="00445A4C">
      <w:pPr>
        <w:jc w:val="center"/>
      </w:pPr>
    </w:p>
    <w:p w:rsidR="00E814B6" w:rsidRDefault="00E814B6" w:rsidP="00445A4C">
      <w:pPr>
        <w:jc w:val="center"/>
      </w:pPr>
    </w:p>
    <w:p w:rsidR="00445A4C" w:rsidRDefault="00445A4C" w:rsidP="009B6D24">
      <w:pPr>
        <w:rPr>
          <w:b/>
          <w:sz w:val="28"/>
          <w:szCs w:val="28"/>
        </w:rPr>
      </w:pPr>
    </w:p>
    <w:p w:rsidR="00E814B6" w:rsidRPr="00E814B6" w:rsidRDefault="00E814B6" w:rsidP="00E814B6">
      <w:pPr>
        <w:jc w:val="center"/>
        <w:rPr>
          <w:b/>
          <w:sz w:val="32"/>
          <w:szCs w:val="32"/>
        </w:rPr>
      </w:pPr>
      <w:r w:rsidRPr="00E814B6">
        <w:rPr>
          <w:b/>
          <w:sz w:val="32"/>
          <w:szCs w:val="32"/>
        </w:rPr>
        <w:t>Family Easter Bingo</w:t>
      </w:r>
    </w:p>
    <w:p w:rsidR="00445A4C" w:rsidRPr="00445A4C" w:rsidRDefault="00445A4C" w:rsidP="009B6D24">
      <w:pPr>
        <w:rPr>
          <w:b/>
          <w:sz w:val="28"/>
          <w:szCs w:val="28"/>
        </w:rPr>
      </w:pPr>
    </w:p>
    <w:p w:rsidR="00E814B6" w:rsidRPr="00E814B6" w:rsidRDefault="00E814B6" w:rsidP="00E814B6">
      <w:pPr>
        <w:rPr>
          <w:sz w:val="28"/>
          <w:szCs w:val="28"/>
        </w:rPr>
      </w:pPr>
      <w:r w:rsidRPr="00E814B6">
        <w:rPr>
          <w:sz w:val="28"/>
          <w:szCs w:val="28"/>
        </w:rPr>
        <w:t xml:space="preserve">The PTFA will be hosting a Family Bingo evening on Friday 29th March.  This will be held in the school hall and begin at 6.15pm.  Tickets cost £3 per adult and £2 per child for six games during the evening with one grid per game.  Additional grids can be bought on the night for 20p per game or £1 for 6, and </w:t>
      </w:r>
      <w:r w:rsidR="002270C1">
        <w:rPr>
          <w:sz w:val="28"/>
          <w:szCs w:val="28"/>
        </w:rPr>
        <w:t xml:space="preserve">bingo </w:t>
      </w:r>
      <w:r w:rsidRPr="00E814B6">
        <w:rPr>
          <w:sz w:val="28"/>
          <w:szCs w:val="28"/>
        </w:rPr>
        <w:t>pens will be available to buy if you wish.  The aim is for adults and children to enjoy the evening together, and it will be aimed at all ages.</w:t>
      </w:r>
    </w:p>
    <w:p w:rsidR="00E814B6" w:rsidRPr="00E814B6" w:rsidRDefault="00E814B6" w:rsidP="00E814B6">
      <w:pPr>
        <w:rPr>
          <w:sz w:val="28"/>
          <w:szCs w:val="28"/>
        </w:rPr>
      </w:pPr>
      <w:r w:rsidRPr="00E814B6">
        <w:rPr>
          <w:sz w:val="28"/>
          <w:szCs w:val="28"/>
        </w:rPr>
        <w:t xml:space="preserve"> </w:t>
      </w:r>
    </w:p>
    <w:p w:rsidR="00E814B6" w:rsidRPr="00E814B6" w:rsidRDefault="00E814B6" w:rsidP="00E814B6">
      <w:pPr>
        <w:rPr>
          <w:sz w:val="28"/>
          <w:szCs w:val="28"/>
        </w:rPr>
      </w:pPr>
      <w:r w:rsidRPr="00E814B6">
        <w:rPr>
          <w:sz w:val="28"/>
          <w:szCs w:val="28"/>
        </w:rPr>
        <w:t xml:space="preserve">There will be chocolate prizes for complete line and full house in each game.  Teas, coffees, soft drinks, biscuits and snacks will be available to buy but please </w:t>
      </w:r>
      <w:r w:rsidRPr="00E814B6">
        <w:rPr>
          <w:sz w:val="28"/>
          <w:szCs w:val="28"/>
        </w:rPr>
        <w:lastRenderedPageBreak/>
        <w:t>feel free to bring your own if you prefer.  We will also be holding a raffle on the night.</w:t>
      </w:r>
    </w:p>
    <w:p w:rsidR="00E814B6" w:rsidRPr="00E814B6" w:rsidRDefault="00E814B6" w:rsidP="00E814B6">
      <w:pPr>
        <w:rPr>
          <w:sz w:val="28"/>
          <w:szCs w:val="28"/>
        </w:rPr>
      </w:pPr>
    </w:p>
    <w:p w:rsidR="00445A4C" w:rsidRDefault="00E814B6" w:rsidP="00E814B6">
      <w:pPr>
        <w:rPr>
          <w:sz w:val="28"/>
          <w:szCs w:val="28"/>
        </w:rPr>
      </w:pPr>
      <w:r w:rsidRPr="00E814B6">
        <w:rPr>
          <w:sz w:val="28"/>
          <w:szCs w:val="28"/>
        </w:rPr>
        <w:t>It would be great to see a full hall as it should be a fun-filled evening. The event is open to anyone so pass on to family and friends.</w:t>
      </w:r>
    </w:p>
    <w:p w:rsidR="00E814B6" w:rsidRDefault="00E814B6" w:rsidP="00E814B6">
      <w:pPr>
        <w:rPr>
          <w:sz w:val="28"/>
          <w:szCs w:val="28"/>
        </w:rPr>
      </w:pPr>
    </w:p>
    <w:p w:rsidR="00E814B6" w:rsidRDefault="00E814B6" w:rsidP="00E814B6">
      <w:r>
        <w:rPr>
          <w:sz w:val="28"/>
          <w:szCs w:val="28"/>
        </w:rPr>
        <w:t>If you would like to book tickets please put the payment into an envelope labelled with your child’s name and class, and the</w:t>
      </w:r>
      <w:r w:rsidR="002270C1">
        <w:rPr>
          <w:sz w:val="28"/>
          <w:szCs w:val="28"/>
        </w:rPr>
        <w:t>n</w:t>
      </w:r>
      <w:r>
        <w:rPr>
          <w:sz w:val="28"/>
          <w:szCs w:val="28"/>
        </w:rPr>
        <w:t xml:space="preserve"> put it into the box in reception.  Your tickets will be returned to you. If you have any queries then contact me at </w:t>
      </w:r>
      <w:hyperlink r:id="rId6" w:history="1">
        <w:r w:rsidRPr="00244D8E">
          <w:rPr>
            <w:rStyle w:val="Hyperlink"/>
          </w:rPr>
          <w:t>sarah@ryerson-sound.com</w:t>
        </w:r>
      </w:hyperlink>
    </w:p>
    <w:p w:rsidR="00E814B6" w:rsidRDefault="00E814B6" w:rsidP="00E814B6"/>
    <w:p w:rsidR="00E814B6" w:rsidRDefault="00E814B6" w:rsidP="00E814B6"/>
    <w:p w:rsidR="00E814B6" w:rsidRDefault="00E814B6" w:rsidP="00E814B6"/>
    <w:p w:rsidR="00E814B6" w:rsidRPr="00E814B6" w:rsidRDefault="00E814B6" w:rsidP="00E814B6">
      <w:pPr>
        <w:jc w:val="center"/>
        <w:rPr>
          <w:b/>
          <w:sz w:val="32"/>
          <w:szCs w:val="32"/>
        </w:rPr>
      </w:pPr>
      <w:r w:rsidRPr="00E814B6">
        <w:rPr>
          <w:b/>
          <w:sz w:val="32"/>
          <w:szCs w:val="32"/>
        </w:rPr>
        <w:t>Other Events</w:t>
      </w:r>
    </w:p>
    <w:p w:rsidR="00E814B6" w:rsidRDefault="00E814B6" w:rsidP="00E814B6"/>
    <w:p w:rsidR="00E814B6" w:rsidRPr="00E342C4" w:rsidRDefault="00E814B6" w:rsidP="00E814B6">
      <w:pPr>
        <w:rPr>
          <w:sz w:val="28"/>
          <w:szCs w:val="28"/>
        </w:rPr>
      </w:pPr>
      <w:r w:rsidRPr="00E342C4">
        <w:rPr>
          <w:sz w:val="28"/>
          <w:szCs w:val="28"/>
        </w:rPr>
        <w:t>The PTFA will be running a colouring competition for Easter which will be sent home soon.  It costs £1 to enter and there will be a prize for the best in each year group.</w:t>
      </w:r>
    </w:p>
    <w:p w:rsidR="00E814B6" w:rsidRPr="00E342C4" w:rsidRDefault="00E814B6" w:rsidP="00E814B6">
      <w:pPr>
        <w:rPr>
          <w:sz w:val="28"/>
          <w:szCs w:val="28"/>
        </w:rPr>
      </w:pPr>
    </w:p>
    <w:p w:rsidR="00E814B6" w:rsidRPr="00E342C4" w:rsidRDefault="00E814B6" w:rsidP="00E814B6">
      <w:pPr>
        <w:rPr>
          <w:sz w:val="28"/>
          <w:szCs w:val="28"/>
        </w:rPr>
      </w:pPr>
      <w:r w:rsidRPr="00E342C4">
        <w:rPr>
          <w:sz w:val="28"/>
          <w:szCs w:val="28"/>
        </w:rPr>
        <w:t>29</w:t>
      </w:r>
      <w:r w:rsidRPr="00E342C4">
        <w:rPr>
          <w:sz w:val="28"/>
          <w:szCs w:val="28"/>
          <w:vertAlign w:val="superscript"/>
        </w:rPr>
        <w:t>th</w:t>
      </w:r>
      <w:r w:rsidRPr="00E342C4">
        <w:rPr>
          <w:sz w:val="28"/>
          <w:szCs w:val="28"/>
        </w:rPr>
        <w:t xml:space="preserve"> </w:t>
      </w:r>
      <w:proofErr w:type="gramStart"/>
      <w:r w:rsidRPr="00E342C4">
        <w:rPr>
          <w:sz w:val="28"/>
          <w:szCs w:val="28"/>
        </w:rPr>
        <w:t>March :</w:t>
      </w:r>
      <w:proofErr w:type="gramEnd"/>
      <w:r w:rsidRPr="00E342C4">
        <w:rPr>
          <w:sz w:val="28"/>
          <w:szCs w:val="28"/>
        </w:rPr>
        <w:t xml:space="preserve"> Year 2 cake sale </w:t>
      </w:r>
    </w:p>
    <w:p w:rsidR="00E814B6" w:rsidRPr="00E342C4" w:rsidRDefault="00E814B6" w:rsidP="00E814B6">
      <w:pPr>
        <w:rPr>
          <w:sz w:val="28"/>
          <w:szCs w:val="28"/>
        </w:rPr>
      </w:pPr>
      <w:r w:rsidRPr="00E342C4">
        <w:rPr>
          <w:sz w:val="28"/>
          <w:szCs w:val="28"/>
        </w:rPr>
        <w:t>26</w:t>
      </w:r>
      <w:r w:rsidRPr="00E342C4">
        <w:rPr>
          <w:sz w:val="28"/>
          <w:szCs w:val="28"/>
          <w:vertAlign w:val="superscript"/>
        </w:rPr>
        <w:t>th</w:t>
      </w:r>
      <w:r w:rsidRPr="00E342C4">
        <w:rPr>
          <w:sz w:val="28"/>
          <w:szCs w:val="28"/>
        </w:rPr>
        <w:t xml:space="preserve"> </w:t>
      </w:r>
      <w:proofErr w:type="gramStart"/>
      <w:r w:rsidRPr="00E342C4">
        <w:rPr>
          <w:sz w:val="28"/>
          <w:szCs w:val="28"/>
        </w:rPr>
        <w:t>April :</w:t>
      </w:r>
      <w:proofErr w:type="gramEnd"/>
      <w:r w:rsidRPr="00E342C4">
        <w:rPr>
          <w:sz w:val="28"/>
          <w:szCs w:val="28"/>
        </w:rPr>
        <w:t xml:space="preserve"> Year 1 cake sale</w:t>
      </w:r>
    </w:p>
    <w:p w:rsidR="00E814B6" w:rsidRPr="00E342C4" w:rsidRDefault="00E814B6" w:rsidP="00E814B6">
      <w:pPr>
        <w:rPr>
          <w:sz w:val="28"/>
          <w:szCs w:val="28"/>
        </w:rPr>
      </w:pPr>
      <w:r w:rsidRPr="00E342C4">
        <w:rPr>
          <w:sz w:val="28"/>
          <w:szCs w:val="28"/>
        </w:rPr>
        <w:t>24</w:t>
      </w:r>
      <w:r w:rsidRPr="00E342C4">
        <w:rPr>
          <w:sz w:val="28"/>
          <w:szCs w:val="28"/>
          <w:vertAlign w:val="superscript"/>
        </w:rPr>
        <w:t>th</w:t>
      </w:r>
      <w:r w:rsidRPr="00E342C4">
        <w:rPr>
          <w:sz w:val="28"/>
          <w:szCs w:val="28"/>
        </w:rPr>
        <w:t xml:space="preserve"> </w:t>
      </w:r>
      <w:proofErr w:type="gramStart"/>
      <w:r w:rsidRPr="00E342C4">
        <w:rPr>
          <w:sz w:val="28"/>
          <w:szCs w:val="28"/>
        </w:rPr>
        <w:t>May :</w:t>
      </w:r>
      <w:proofErr w:type="gramEnd"/>
      <w:r w:rsidRPr="00E342C4">
        <w:rPr>
          <w:sz w:val="28"/>
          <w:szCs w:val="28"/>
        </w:rPr>
        <w:t xml:space="preserve"> Reception cake sale </w:t>
      </w:r>
    </w:p>
    <w:p w:rsidR="00DF662F" w:rsidRPr="00E342C4" w:rsidRDefault="00DF662F" w:rsidP="00E814B6">
      <w:pPr>
        <w:rPr>
          <w:sz w:val="28"/>
          <w:szCs w:val="28"/>
        </w:rPr>
      </w:pPr>
      <w:r w:rsidRPr="00E342C4">
        <w:rPr>
          <w:sz w:val="28"/>
          <w:szCs w:val="28"/>
        </w:rPr>
        <w:t>9</w:t>
      </w:r>
      <w:r w:rsidRPr="00E342C4">
        <w:rPr>
          <w:sz w:val="28"/>
          <w:szCs w:val="28"/>
          <w:vertAlign w:val="superscript"/>
        </w:rPr>
        <w:t>th</w:t>
      </w:r>
      <w:r w:rsidRPr="00E342C4">
        <w:rPr>
          <w:sz w:val="28"/>
          <w:szCs w:val="28"/>
        </w:rPr>
        <w:t xml:space="preserve"> </w:t>
      </w:r>
      <w:proofErr w:type="gramStart"/>
      <w:r w:rsidRPr="00E342C4">
        <w:rPr>
          <w:sz w:val="28"/>
          <w:szCs w:val="28"/>
        </w:rPr>
        <w:t>June :</w:t>
      </w:r>
      <w:proofErr w:type="gramEnd"/>
      <w:r w:rsidRPr="00E342C4">
        <w:rPr>
          <w:sz w:val="28"/>
          <w:szCs w:val="28"/>
        </w:rPr>
        <w:t xml:space="preserve"> </w:t>
      </w:r>
      <w:proofErr w:type="spellStart"/>
      <w:r w:rsidRPr="00E342C4">
        <w:rPr>
          <w:sz w:val="28"/>
          <w:szCs w:val="28"/>
        </w:rPr>
        <w:t>Roundball</w:t>
      </w:r>
      <w:proofErr w:type="spellEnd"/>
      <w:r w:rsidRPr="00E342C4">
        <w:rPr>
          <w:sz w:val="28"/>
          <w:szCs w:val="28"/>
        </w:rPr>
        <w:t xml:space="preserve"> Hill charity walk and cream tea (details to follow)</w:t>
      </w:r>
    </w:p>
    <w:sectPr w:rsidR="00DF662F" w:rsidRPr="00E342C4" w:rsidSect="00E748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33379E"/>
    <w:rsid w:val="002270C1"/>
    <w:rsid w:val="00291673"/>
    <w:rsid w:val="0033379E"/>
    <w:rsid w:val="00445A4C"/>
    <w:rsid w:val="004909F8"/>
    <w:rsid w:val="00532547"/>
    <w:rsid w:val="00561710"/>
    <w:rsid w:val="006C1DE3"/>
    <w:rsid w:val="008D3785"/>
    <w:rsid w:val="009B6D24"/>
    <w:rsid w:val="00BB6406"/>
    <w:rsid w:val="00C3309C"/>
    <w:rsid w:val="00DF662F"/>
    <w:rsid w:val="00E342C4"/>
    <w:rsid w:val="00E40107"/>
    <w:rsid w:val="00E748D0"/>
    <w:rsid w:val="00E81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9E"/>
    <w:rPr>
      <w:color w:val="0000FF"/>
      <w:u w:val="single"/>
    </w:rPr>
  </w:style>
  <w:style w:type="paragraph" w:styleId="BalloonText">
    <w:name w:val="Balloon Text"/>
    <w:basedOn w:val="Normal"/>
    <w:link w:val="BalloonTextChar"/>
    <w:uiPriority w:val="99"/>
    <w:semiHidden/>
    <w:unhideWhenUsed/>
    <w:rsid w:val="0033379E"/>
    <w:rPr>
      <w:rFonts w:ascii="Tahoma" w:hAnsi="Tahoma" w:cs="Tahoma"/>
      <w:sz w:val="16"/>
      <w:szCs w:val="16"/>
    </w:rPr>
  </w:style>
  <w:style w:type="character" w:customStyle="1" w:styleId="BalloonTextChar">
    <w:name w:val="Balloon Text Char"/>
    <w:basedOn w:val="DefaultParagraphFont"/>
    <w:link w:val="BalloonText"/>
    <w:uiPriority w:val="99"/>
    <w:semiHidden/>
    <w:rsid w:val="003337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ryerson-sound.com" TargetMode="External"/><Relationship Id="rId5" Type="http://schemas.openxmlformats.org/officeDocument/2006/relationships/hyperlink" Target="mailto:sarah@ryerson-sou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ryerson</dc:creator>
  <cp:lastModifiedBy>sarah ryerson</cp:lastModifiedBy>
  <cp:revision>4</cp:revision>
  <dcterms:created xsi:type="dcterms:W3CDTF">2019-03-09T12:34:00Z</dcterms:created>
  <dcterms:modified xsi:type="dcterms:W3CDTF">2019-03-09T23:36:00Z</dcterms:modified>
</cp:coreProperties>
</file>