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B4" w:rsidRDefault="009C5BB4" w:rsidP="009C5BB4">
      <w:pPr>
        <w:rPr>
          <w:rFonts w:ascii="Comic Sans MS" w:hAnsi="Comic Sans MS"/>
          <w:sz w:val="28"/>
          <w:szCs w:val="28"/>
          <w:u w:val="single"/>
        </w:rPr>
      </w:pPr>
      <w:r w:rsidRPr="009C5BB4">
        <w:rPr>
          <w:rFonts w:ascii="Comic Sans MS" w:hAnsi="Comic Sans MS"/>
          <w:noProof/>
          <w:sz w:val="28"/>
          <w:szCs w:val="28"/>
          <w:u w:val="single"/>
          <w:lang w:eastAsia="en-GB"/>
        </w:rPr>
        <mc:AlternateContent>
          <mc:Choice Requires="wps">
            <w:drawing>
              <wp:anchor distT="0" distB="0" distL="114300" distR="114300" simplePos="0" relativeHeight="251659264" behindDoc="0" locked="0" layoutInCell="1" allowOverlap="1" wp14:anchorId="6CCAAD02" wp14:editId="365C04A9">
                <wp:simplePos x="0" y="0"/>
                <wp:positionH relativeFrom="column">
                  <wp:posOffset>-180975</wp:posOffset>
                </wp:positionH>
                <wp:positionV relativeFrom="paragraph">
                  <wp:posOffset>-238125</wp:posOffset>
                </wp:positionV>
                <wp:extent cx="2257425"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04925"/>
                        </a:xfrm>
                        <a:prstGeom prst="rect">
                          <a:avLst/>
                        </a:prstGeom>
                        <a:noFill/>
                        <a:ln w="9525">
                          <a:noFill/>
                          <a:miter lim="800000"/>
                          <a:headEnd/>
                          <a:tailEnd/>
                        </a:ln>
                      </wps:spPr>
                      <wps:txbx>
                        <w:txbxContent>
                          <w:p w:rsidR="009C5BB4" w:rsidRDefault="009C5BB4">
                            <w:r>
                              <w:rPr>
                                <w:noProof/>
                                <w:lang w:eastAsia="en-GB"/>
                              </w:rPr>
                              <w:drawing>
                                <wp:inline distT="0" distB="0" distL="0" distR="0" wp14:anchorId="407052AE" wp14:editId="3020C211">
                                  <wp:extent cx="1447800" cy="880689"/>
                                  <wp:effectExtent l="0" t="0" r="0" b="0"/>
                                  <wp:docPr id="1" name="Picture 1" descr="C:\Users\BeckyJackson\AppData\Local\Microsoft\Windows\Temporary Internet Files\Content.IE5\9R5TH8FJ\Txotx-_-wo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Jackson\AppData\Local\Microsoft\Windows\Temporary Internet Files\Content.IE5\9R5TH8FJ\Txotx-_-wow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631" cy="881803"/>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18.75pt;width:177.75pt;height:10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" filled="f" stroked="f">
                <v:textbox>
                  <w:txbxContent>
                    <w:p w:rsidR="009C5BB4" w:rsidRDefault="009C5BB4">
                      <w:r>
                        <w:rPr>
                          <w:noProof/>
                          <w:lang w:eastAsia="en-GB"/>
                        </w:rPr>
                        <w:drawing>
                          <wp:inline distT="0" distB="0" distL="0" distR="0" wp14:anchorId="407052AE" wp14:editId="3020C211">
                            <wp:extent cx="1447800" cy="880689"/>
                            <wp:effectExtent l="0" t="0" r="0" b="0"/>
                            <wp:docPr id="1" name="Picture 1" descr="C:\Users\BeckyJackson\AppData\Local\Microsoft\Windows\Temporary Internet Files\Content.IE5\9R5TH8FJ\Txotx-_-wo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Jackson\AppData\Local\Microsoft\Windows\Temporary Internet Files\Content.IE5\9R5TH8FJ\Txotx-_-wow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631" cy="881803"/>
                                    </a:xfrm>
                                    <a:prstGeom prst="rect">
                                      <a:avLst/>
                                    </a:prstGeom>
                                    <a:noFill/>
                                    <a:ln>
                                      <a:noFill/>
                                    </a:ln>
                                  </pic:spPr>
                                </pic:pic>
                              </a:graphicData>
                            </a:graphic>
                          </wp:inline>
                        </w:drawing>
                      </w:r>
                    </w:p>
                  </w:txbxContent>
                </v:textbox>
              </v:shape>
            </w:pict>
          </mc:Fallback>
        </mc:AlternateContent>
      </w:r>
    </w:p>
    <w:p w:rsidR="00F7532C" w:rsidRPr="00CD1A25" w:rsidRDefault="00CB1288" w:rsidP="009C5BB4">
      <w:pPr>
        <w:jc w:val="center"/>
        <w:rPr>
          <w:rFonts w:ascii="Comic Sans MS" w:hAnsi="Comic Sans MS"/>
          <w:sz w:val="24"/>
          <w:szCs w:val="28"/>
          <w:u w:val="single"/>
        </w:rPr>
      </w:pPr>
      <w:bookmarkStart w:id="0" w:name="_GoBack"/>
      <w:r w:rsidRPr="00CD1A25">
        <w:rPr>
          <w:rFonts w:ascii="Comic Sans MS" w:hAnsi="Comic Sans MS"/>
          <w:sz w:val="24"/>
          <w:szCs w:val="28"/>
          <w:u w:val="single"/>
        </w:rPr>
        <w:t>Nursery Parents – Tapestry</w:t>
      </w:r>
      <w:r w:rsidR="00CD1A25" w:rsidRPr="00CD1A25">
        <w:rPr>
          <w:rFonts w:ascii="Comic Sans MS" w:hAnsi="Comic Sans MS"/>
          <w:sz w:val="24"/>
          <w:szCs w:val="28"/>
          <w:u w:val="single"/>
        </w:rPr>
        <w:t>/ Sun-cream and Footwear</w:t>
      </w:r>
    </w:p>
    <w:bookmarkEnd w:id="0"/>
    <w:p w:rsidR="009C5BB4" w:rsidRPr="00CD1A25" w:rsidRDefault="00CB1288" w:rsidP="00CB1288">
      <w:pPr>
        <w:rPr>
          <w:rFonts w:ascii="Comic Sans MS" w:hAnsi="Comic Sans MS"/>
          <w:sz w:val="20"/>
        </w:rPr>
      </w:pPr>
      <w:r w:rsidRPr="00CD1A25">
        <w:rPr>
          <w:rFonts w:ascii="Comic Sans MS" w:hAnsi="Comic Sans MS"/>
          <w:sz w:val="20"/>
        </w:rPr>
        <w:t xml:space="preserve">Just a quick note to let you know </w:t>
      </w:r>
      <w:r w:rsidR="009C5BB4" w:rsidRPr="00CD1A25">
        <w:rPr>
          <w:rFonts w:ascii="Comic Sans MS" w:hAnsi="Comic Sans MS"/>
          <w:sz w:val="20"/>
        </w:rPr>
        <w:t>your child’s</w:t>
      </w:r>
      <w:r w:rsidRPr="00CD1A25">
        <w:rPr>
          <w:rFonts w:ascii="Comic Sans MS" w:hAnsi="Comic Sans MS"/>
          <w:sz w:val="20"/>
        </w:rPr>
        <w:t xml:space="preserve"> observations</w:t>
      </w:r>
      <w:r w:rsidR="009C5BB4" w:rsidRPr="00CD1A25">
        <w:rPr>
          <w:rFonts w:ascii="Comic Sans MS" w:hAnsi="Comic Sans MS"/>
          <w:sz w:val="20"/>
        </w:rPr>
        <w:t xml:space="preserve"> and WOW moments from the </w:t>
      </w:r>
      <w:r w:rsidR="00CD1A25" w:rsidRPr="00CD1A25">
        <w:rPr>
          <w:rFonts w:ascii="Comic Sans MS" w:hAnsi="Comic Sans MS"/>
          <w:sz w:val="20"/>
        </w:rPr>
        <w:t>second</w:t>
      </w:r>
      <w:r w:rsidR="008D4932" w:rsidRPr="00CD1A25">
        <w:rPr>
          <w:rFonts w:ascii="Comic Sans MS" w:hAnsi="Comic Sans MS"/>
          <w:sz w:val="20"/>
        </w:rPr>
        <w:t xml:space="preserve"> </w:t>
      </w:r>
      <w:r w:rsidR="009C5BB4" w:rsidRPr="00CD1A25">
        <w:rPr>
          <w:rFonts w:ascii="Comic Sans MS" w:hAnsi="Comic Sans MS"/>
          <w:sz w:val="20"/>
        </w:rPr>
        <w:t xml:space="preserve">half of the </w:t>
      </w:r>
      <w:r w:rsidR="008D4932" w:rsidRPr="00CD1A25">
        <w:rPr>
          <w:rFonts w:ascii="Comic Sans MS" w:hAnsi="Comic Sans MS"/>
          <w:sz w:val="20"/>
        </w:rPr>
        <w:t>spring</w:t>
      </w:r>
      <w:r w:rsidR="009C5BB4" w:rsidRPr="00CD1A25">
        <w:rPr>
          <w:rFonts w:ascii="Comic Sans MS" w:hAnsi="Comic Sans MS"/>
          <w:sz w:val="20"/>
        </w:rPr>
        <w:t xml:space="preserve"> term</w:t>
      </w:r>
      <w:r w:rsidRPr="00CD1A25">
        <w:rPr>
          <w:rFonts w:ascii="Comic Sans MS" w:hAnsi="Comic Sans MS"/>
          <w:sz w:val="20"/>
        </w:rPr>
        <w:t xml:space="preserve"> </w:t>
      </w:r>
      <w:r w:rsidR="008C36D6" w:rsidRPr="00CD1A25">
        <w:rPr>
          <w:rFonts w:ascii="Comic Sans MS" w:hAnsi="Comic Sans MS"/>
          <w:sz w:val="20"/>
        </w:rPr>
        <w:t>will be</w:t>
      </w:r>
      <w:r w:rsidR="001A09EF" w:rsidRPr="00CD1A25">
        <w:rPr>
          <w:rFonts w:ascii="Comic Sans MS" w:hAnsi="Comic Sans MS"/>
          <w:sz w:val="20"/>
        </w:rPr>
        <w:t xml:space="preserve"> unlocked</w:t>
      </w:r>
      <w:r w:rsidR="009C5BB4" w:rsidRPr="00CD1A25">
        <w:rPr>
          <w:rFonts w:ascii="Comic Sans MS" w:hAnsi="Comic Sans MS"/>
          <w:sz w:val="20"/>
        </w:rPr>
        <w:t xml:space="preserve"> on Tapestry</w:t>
      </w:r>
      <w:r w:rsidR="001A09EF" w:rsidRPr="00CD1A25">
        <w:rPr>
          <w:rFonts w:ascii="Comic Sans MS" w:hAnsi="Comic Sans MS"/>
          <w:sz w:val="20"/>
        </w:rPr>
        <w:t>.</w:t>
      </w:r>
      <w:r w:rsidR="009C5BB4" w:rsidRPr="00CD1A25">
        <w:rPr>
          <w:rFonts w:ascii="Comic Sans MS" w:hAnsi="Comic Sans MS"/>
          <w:sz w:val="20"/>
        </w:rPr>
        <w:t xml:space="preserve">  Please do leave us a comment!</w:t>
      </w:r>
      <w:r w:rsidRPr="00CD1A25">
        <w:rPr>
          <w:rFonts w:ascii="Comic Sans MS" w:hAnsi="Comic Sans MS"/>
          <w:sz w:val="20"/>
        </w:rPr>
        <w:t xml:space="preserve"> </w:t>
      </w:r>
      <w:r w:rsidR="001A09EF" w:rsidRPr="00CD1A25">
        <w:rPr>
          <w:rFonts w:ascii="Comic Sans MS" w:hAnsi="Comic Sans MS"/>
          <w:sz w:val="20"/>
        </w:rPr>
        <w:t xml:space="preserve"> </w:t>
      </w:r>
      <w:r w:rsidRPr="00CD1A25">
        <w:rPr>
          <w:rFonts w:ascii="Comic Sans MS" w:hAnsi="Comic Sans MS"/>
          <w:sz w:val="20"/>
        </w:rPr>
        <w:t xml:space="preserve">If you are having any problems logging into Tapestry, please let me know.  </w:t>
      </w:r>
    </w:p>
    <w:p w:rsidR="00CB1288" w:rsidRPr="00CD1A25" w:rsidRDefault="00CB1288" w:rsidP="00CB1288">
      <w:pPr>
        <w:rPr>
          <w:rFonts w:ascii="Comic Sans MS" w:hAnsi="Comic Sans MS"/>
          <w:sz w:val="20"/>
        </w:rPr>
      </w:pPr>
      <w:r w:rsidRPr="00CD1A25">
        <w:rPr>
          <w:rFonts w:ascii="Comic Sans MS" w:hAnsi="Comic Sans MS"/>
          <w:sz w:val="20"/>
        </w:rPr>
        <w:t>A few parents have upload</w:t>
      </w:r>
      <w:r w:rsidR="009C5BB4" w:rsidRPr="00CD1A25">
        <w:rPr>
          <w:rFonts w:ascii="Comic Sans MS" w:hAnsi="Comic Sans MS"/>
          <w:sz w:val="20"/>
        </w:rPr>
        <w:t>ed</w:t>
      </w:r>
      <w:r w:rsidRPr="00CD1A25">
        <w:rPr>
          <w:rFonts w:ascii="Comic Sans MS" w:hAnsi="Comic Sans MS"/>
          <w:sz w:val="20"/>
        </w:rPr>
        <w:t xml:space="preserve"> their own ‘wow’ moments from home</w:t>
      </w:r>
      <w:r w:rsidR="009C5BB4" w:rsidRPr="00CD1A25">
        <w:rPr>
          <w:rFonts w:ascii="Comic Sans MS" w:hAnsi="Comic Sans MS"/>
          <w:sz w:val="20"/>
        </w:rPr>
        <w:t xml:space="preserve">, but we would love to see more!  We </w:t>
      </w:r>
      <w:r w:rsidRPr="00CD1A25">
        <w:rPr>
          <w:rFonts w:ascii="Comic Sans MS" w:hAnsi="Comic Sans MS"/>
          <w:sz w:val="20"/>
        </w:rPr>
        <w:t xml:space="preserve">love </w:t>
      </w:r>
      <w:r w:rsidR="009C5BB4" w:rsidRPr="00CD1A25">
        <w:rPr>
          <w:rFonts w:ascii="Comic Sans MS" w:hAnsi="Comic Sans MS"/>
          <w:sz w:val="20"/>
        </w:rPr>
        <w:t>sharing</w:t>
      </w:r>
      <w:r w:rsidRPr="00CD1A25">
        <w:rPr>
          <w:rFonts w:ascii="Comic Sans MS" w:hAnsi="Comic Sans MS"/>
          <w:sz w:val="20"/>
        </w:rPr>
        <w:t xml:space="preserve"> the amazing learning and achievements your child is enjoying with you</w:t>
      </w:r>
      <w:r w:rsidR="009C5BB4" w:rsidRPr="00CD1A25">
        <w:rPr>
          <w:rFonts w:ascii="Comic Sans MS" w:hAnsi="Comic Sans MS"/>
          <w:sz w:val="20"/>
        </w:rPr>
        <w:t xml:space="preserve"> at home as well as at Nursery</w:t>
      </w:r>
      <w:r w:rsidRPr="00CD1A25">
        <w:rPr>
          <w:rFonts w:ascii="Comic Sans MS" w:hAnsi="Comic Sans MS"/>
          <w:sz w:val="20"/>
        </w:rPr>
        <w:t>!</w:t>
      </w:r>
    </w:p>
    <w:p w:rsidR="00CD1A25" w:rsidRPr="00CD1A25" w:rsidRDefault="00CD1A25" w:rsidP="00CB1288">
      <w:pPr>
        <w:rPr>
          <w:rFonts w:ascii="Comic Sans MS" w:hAnsi="Comic Sans MS"/>
          <w:sz w:val="20"/>
        </w:rPr>
      </w:pPr>
      <w:r w:rsidRPr="00CD1A25">
        <w:rPr>
          <w:rFonts w:ascii="Comic Sans MS" w:hAnsi="Comic Sans MS"/>
          <w:sz w:val="20"/>
        </w:rPr>
        <w:t xml:space="preserve">As you know, at Nursery our garden area is open almost all the time for children to access at all times.  Please ensure that your child has a </w:t>
      </w:r>
      <w:r w:rsidRPr="00CD1A25">
        <w:rPr>
          <w:rFonts w:ascii="Comic Sans MS" w:hAnsi="Comic Sans MS"/>
          <w:b/>
          <w:sz w:val="20"/>
          <w:u w:val="single"/>
        </w:rPr>
        <w:t>named sun hat</w:t>
      </w:r>
      <w:r w:rsidRPr="00CD1A25">
        <w:rPr>
          <w:rFonts w:ascii="Comic Sans MS" w:hAnsi="Comic Sans MS"/>
          <w:sz w:val="20"/>
        </w:rPr>
        <w:t xml:space="preserve"> with them at Nursery at all times.  They should also have sun-cream applied </w:t>
      </w:r>
      <w:r w:rsidRPr="00CD1A25">
        <w:rPr>
          <w:rFonts w:ascii="Comic Sans MS" w:hAnsi="Comic Sans MS"/>
          <w:b/>
          <w:sz w:val="20"/>
          <w:u w:val="single"/>
        </w:rPr>
        <w:t>before</w:t>
      </w:r>
      <w:r w:rsidRPr="00CD1A25">
        <w:rPr>
          <w:rFonts w:ascii="Comic Sans MS" w:hAnsi="Comic Sans MS"/>
          <w:sz w:val="20"/>
        </w:rPr>
        <w:t xml:space="preserve"> they arrive at Nursery.  </w:t>
      </w:r>
    </w:p>
    <w:p w:rsidR="00CD1A25" w:rsidRPr="00CD1A25" w:rsidRDefault="00CD1A25" w:rsidP="00CB1288">
      <w:pPr>
        <w:rPr>
          <w:rFonts w:ascii="Comic Sans MS" w:hAnsi="Comic Sans MS"/>
          <w:sz w:val="20"/>
        </w:rPr>
      </w:pPr>
      <w:r w:rsidRPr="00CD1A25">
        <w:rPr>
          <w:rFonts w:ascii="Comic Sans MS" w:hAnsi="Comic Sans MS"/>
          <w:sz w:val="20"/>
        </w:rPr>
        <w:t xml:space="preserve">The children will also be using the climbing tower on a daily basis and therefore need to have safe and suitable footwear.  </w:t>
      </w:r>
      <w:r w:rsidRPr="00CD1A25">
        <w:rPr>
          <w:rFonts w:ascii="Comic Sans MS" w:hAnsi="Comic Sans MS"/>
          <w:sz w:val="20"/>
        </w:rPr>
        <w:t>Please ensure that your child wears suitable footwear to Nursery every day, to enable them to access the equipment safely.  Children should not be wearing open-toed sandals, ‘croc-like’ shoes or wellington boots to Nursery as they cannot run or climb safely in these.  On outdoor classroom days, please ensure your child brings their wellington boots in a separate carrier bag so that they can access the rest of the Nursery garden throughout the day.</w:t>
      </w:r>
    </w:p>
    <w:p w:rsidR="00CB1288" w:rsidRPr="00CD1A25" w:rsidRDefault="00CB1288" w:rsidP="00CB1288">
      <w:pPr>
        <w:rPr>
          <w:rFonts w:ascii="Comic Sans MS" w:hAnsi="Comic Sans MS"/>
          <w:sz w:val="20"/>
        </w:rPr>
      </w:pPr>
      <w:r w:rsidRPr="00CD1A25">
        <w:rPr>
          <w:rFonts w:ascii="Comic Sans MS" w:hAnsi="Comic Sans MS"/>
          <w:sz w:val="20"/>
        </w:rPr>
        <w:t>Many thanks for your ongoing support.</w:t>
      </w:r>
    </w:p>
    <w:p w:rsidR="00CB1288" w:rsidRDefault="00CB1288" w:rsidP="00CB1288">
      <w:pPr>
        <w:spacing w:after="0" w:line="240" w:lineRule="auto"/>
        <w:rPr>
          <w:rFonts w:ascii="Comic Sans MS" w:hAnsi="Comic Sans MS"/>
          <w:sz w:val="20"/>
        </w:rPr>
      </w:pPr>
      <w:r w:rsidRPr="00CD1A25">
        <w:rPr>
          <w:rFonts w:ascii="Comic Sans MS" w:hAnsi="Comic Sans MS"/>
          <w:sz w:val="20"/>
        </w:rPr>
        <w:t>Mrs Jackson</w:t>
      </w:r>
    </w:p>
    <w:p w:rsidR="00CD1A25" w:rsidRPr="00CD1A25" w:rsidRDefault="00CD1A25" w:rsidP="00CB1288">
      <w:pPr>
        <w:spacing w:after="0" w:line="240" w:lineRule="auto"/>
        <w:rPr>
          <w:rFonts w:ascii="Comic Sans MS" w:hAnsi="Comic Sans MS"/>
          <w:sz w:val="20"/>
        </w:rPr>
      </w:pPr>
    </w:p>
    <w:p w:rsidR="00CB1288" w:rsidRDefault="00CB1288" w:rsidP="00CB1288">
      <w:pPr>
        <w:spacing w:after="0" w:line="240" w:lineRule="auto"/>
        <w:rPr>
          <w:rFonts w:ascii="Comic Sans MS" w:hAnsi="Comic Sans MS"/>
          <w:sz w:val="20"/>
        </w:rPr>
      </w:pPr>
      <w:r w:rsidRPr="00CD1A25">
        <w:rPr>
          <w:rFonts w:ascii="Comic Sans MS" w:hAnsi="Comic Sans MS"/>
          <w:sz w:val="20"/>
        </w:rPr>
        <w:t>Nursery Teacher</w:t>
      </w:r>
    </w:p>
    <w:p w:rsidR="00CD1A25" w:rsidRDefault="00CD1A25" w:rsidP="00CD1A25">
      <w:pPr>
        <w:rPr>
          <w:rFonts w:ascii="Comic Sans MS" w:hAnsi="Comic Sans MS"/>
          <w:sz w:val="28"/>
          <w:szCs w:val="28"/>
          <w:u w:val="single"/>
        </w:rPr>
      </w:pPr>
      <w:r w:rsidRPr="009C5BB4">
        <w:rPr>
          <w:rFonts w:ascii="Comic Sans MS" w:hAnsi="Comic Sans MS"/>
          <w:noProof/>
          <w:sz w:val="28"/>
          <w:szCs w:val="28"/>
          <w:u w:val="single"/>
          <w:lang w:eastAsia="en-GB"/>
        </w:rPr>
        <mc:AlternateContent>
          <mc:Choice Requires="wps">
            <w:drawing>
              <wp:anchor distT="0" distB="0" distL="114300" distR="114300" simplePos="0" relativeHeight="251661312" behindDoc="0" locked="0" layoutInCell="1" allowOverlap="1" wp14:anchorId="2D9A644D" wp14:editId="1706B617">
                <wp:simplePos x="0" y="0"/>
                <wp:positionH relativeFrom="column">
                  <wp:posOffset>-180975</wp:posOffset>
                </wp:positionH>
                <wp:positionV relativeFrom="paragraph">
                  <wp:posOffset>-238125</wp:posOffset>
                </wp:positionV>
                <wp:extent cx="2257425" cy="1304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04925"/>
                        </a:xfrm>
                        <a:prstGeom prst="rect">
                          <a:avLst/>
                        </a:prstGeom>
                        <a:noFill/>
                        <a:ln w="9525">
                          <a:noFill/>
                          <a:miter lim="800000"/>
                          <a:headEnd/>
                          <a:tailEnd/>
                        </a:ln>
                      </wps:spPr>
                      <wps:txbx>
                        <w:txbxContent>
                          <w:p w:rsidR="00CD1A25" w:rsidRDefault="00CD1A25" w:rsidP="00CD1A25">
                            <w:r>
                              <w:rPr>
                                <w:noProof/>
                                <w:lang w:eastAsia="en-GB"/>
                              </w:rPr>
                              <w:drawing>
                                <wp:inline distT="0" distB="0" distL="0" distR="0" wp14:anchorId="7D7E1DFF" wp14:editId="6A51B605">
                                  <wp:extent cx="1447800" cy="880689"/>
                                  <wp:effectExtent l="0" t="0" r="0" b="0"/>
                                  <wp:docPr id="3" name="Picture 3" descr="C:\Users\BeckyJackson\AppData\Local\Microsoft\Windows\Temporary Internet Files\Content.IE5\9R5TH8FJ\Txotx-_-wo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Jackson\AppData\Local\Microsoft\Windows\Temporary Internet Files\Content.IE5\9R5TH8FJ\Txotx-_-wow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631" cy="881803"/>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18.75pt;width:177.75pt;height:102.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" filled="f" stroked="f">
                <v:textbox>
                  <w:txbxContent>
                    <w:p w:rsidR="00CD1A25" w:rsidRDefault="00CD1A25" w:rsidP="00CD1A25">
                      <w:r>
                        <w:rPr>
                          <w:noProof/>
                          <w:lang w:eastAsia="en-GB"/>
                        </w:rPr>
                        <w:drawing>
                          <wp:inline distT="0" distB="0" distL="0" distR="0" wp14:anchorId="7D7E1DFF" wp14:editId="6A51B605">
                            <wp:extent cx="1447800" cy="880689"/>
                            <wp:effectExtent l="0" t="0" r="0" b="0"/>
                            <wp:docPr id="3" name="Picture 3" descr="C:\Users\BeckyJackson\AppData\Local\Microsoft\Windows\Temporary Internet Files\Content.IE5\9R5TH8FJ\Txotx-_-wo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Jackson\AppData\Local\Microsoft\Windows\Temporary Internet Files\Content.IE5\9R5TH8FJ\Txotx-_-wow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631" cy="881803"/>
                                    </a:xfrm>
                                    <a:prstGeom prst="rect">
                                      <a:avLst/>
                                    </a:prstGeom>
                                    <a:noFill/>
                                    <a:ln>
                                      <a:noFill/>
                                    </a:ln>
                                  </pic:spPr>
                                </pic:pic>
                              </a:graphicData>
                            </a:graphic>
                          </wp:inline>
                        </w:drawing>
                      </w:r>
                    </w:p>
                  </w:txbxContent>
                </v:textbox>
              </v:shape>
            </w:pict>
          </mc:Fallback>
        </mc:AlternateContent>
      </w:r>
    </w:p>
    <w:p w:rsidR="00CD1A25" w:rsidRPr="00CD1A25" w:rsidRDefault="00CD1A25" w:rsidP="00CD1A25">
      <w:pPr>
        <w:jc w:val="center"/>
        <w:rPr>
          <w:rFonts w:ascii="Comic Sans MS" w:hAnsi="Comic Sans MS"/>
          <w:sz w:val="24"/>
          <w:szCs w:val="28"/>
          <w:u w:val="single"/>
        </w:rPr>
      </w:pPr>
      <w:r w:rsidRPr="00CD1A25">
        <w:rPr>
          <w:rFonts w:ascii="Comic Sans MS" w:hAnsi="Comic Sans MS"/>
          <w:sz w:val="24"/>
          <w:szCs w:val="28"/>
          <w:u w:val="single"/>
        </w:rPr>
        <w:t>Nursery Parents – Tapestry/ Sun-cream and Footwear</w:t>
      </w:r>
    </w:p>
    <w:p w:rsidR="00CD1A25" w:rsidRPr="00CD1A25" w:rsidRDefault="00CD1A25" w:rsidP="00CD1A25">
      <w:pPr>
        <w:rPr>
          <w:rFonts w:ascii="Comic Sans MS" w:hAnsi="Comic Sans MS"/>
          <w:sz w:val="20"/>
        </w:rPr>
      </w:pPr>
      <w:r w:rsidRPr="00CD1A25">
        <w:rPr>
          <w:rFonts w:ascii="Comic Sans MS" w:hAnsi="Comic Sans MS"/>
          <w:sz w:val="20"/>
        </w:rPr>
        <w:t xml:space="preserve">Just a quick note to let you know your child’s observations and WOW moments from the second half of the spring term will be unlocked on Tapestry.  Please do leave us a comment!  If you are having any problems logging into Tapestry, please let me know.  </w:t>
      </w:r>
    </w:p>
    <w:p w:rsidR="00CD1A25" w:rsidRPr="00CD1A25" w:rsidRDefault="00CD1A25" w:rsidP="00CD1A25">
      <w:pPr>
        <w:rPr>
          <w:rFonts w:ascii="Comic Sans MS" w:hAnsi="Comic Sans MS"/>
          <w:sz w:val="20"/>
        </w:rPr>
      </w:pPr>
      <w:r w:rsidRPr="00CD1A25">
        <w:rPr>
          <w:rFonts w:ascii="Comic Sans MS" w:hAnsi="Comic Sans MS"/>
          <w:sz w:val="20"/>
        </w:rPr>
        <w:t>A few parents have uploaded their own ‘wow’ moments from home, but we would love to see more!  We love sharing the amazing learning and achievements your child is enjoying with you at home as well as at Nursery!</w:t>
      </w:r>
    </w:p>
    <w:p w:rsidR="00CD1A25" w:rsidRPr="00CD1A25" w:rsidRDefault="00CD1A25" w:rsidP="00CD1A25">
      <w:pPr>
        <w:rPr>
          <w:rFonts w:ascii="Comic Sans MS" w:hAnsi="Comic Sans MS"/>
          <w:sz w:val="20"/>
        </w:rPr>
      </w:pPr>
      <w:r w:rsidRPr="00CD1A25">
        <w:rPr>
          <w:rFonts w:ascii="Comic Sans MS" w:hAnsi="Comic Sans MS"/>
          <w:sz w:val="20"/>
        </w:rPr>
        <w:t xml:space="preserve">As you know, at Nursery our garden area is open almost all the time for children to access at all times.  Please ensure that your child has a </w:t>
      </w:r>
      <w:r w:rsidRPr="00CD1A25">
        <w:rPr>
          <w:rFonts w:ascii="Comic Sans MS" w:hAnsi="Comic Sans MS"/>
          <w:b/>
          <w:sz w:val="20"/>
          <w:u w:val="single"/>
        </w:rPr>
        <w:t>named sun hat</w:t>
      </w:r>
      <w:r w:rsidRPr="00CD1A25">
        <w:rPr>
          <w:rFonts w:ascii="Comic Sans MS" w:hAnsi="Comic Sans MS"/>
          <w:sz w:val="20"/>
        </w:rPr>
        <w:t xml:space="preserve"> with them at Nursery at all times.  They should also have sun-cream applied </w:t>
      </w:r>
      <w:r w:rsidRPr="00CD1A25">
        <w:rPr>
          <w:rFonts w:ascii="Comic Sans MS" w:hAnsi="Comic Sans MS"/>
          <w:b/>
          <w:sz w:val="20"/>
          <w:u w:val="single"/>
        </w:rPr>
        <w:t>before</w:t>
      </w:r>
      <w:r w:rsidRPr="00CD1A25">
        <w:rPr>
          <w:rFonts w:ascii="Comic Sans MS" w:hAnsi="Comic Sans MS"/>
          <w:sz w:val="20"/>
        </w:rPr>
        <w:t xml:space="preserve"> they arrive at Nursery.  </w:t>
      </w:r>
    </w:p>
    <w:p w:rsidR="00CD1A25" w:rsidRPr="00CD1A25" w:rsidRDefault="00CD1A25" w:rsidP="00CD1A25">
      <w:pPr>
        <w:rPr>
          <w:rFonts w:ascii="Comic Sans MS" w:hAnsi="Comic Sans MS"/>
          <w:sz w:val="20"/>
        </w:rPr>
      </w:pPr>
      <w:r w:rsidRPr="00CD1A25">
        <w:rPr>
          <w:rFonts w:ascii="Comic Sans MS" w:hAnsi="Comic Sans MS"/>
          <w:sz w:val="20"/>
        </w:rPr>
        <w:t>The children will also be using the climbing tower on a daily basis and therefore need to have safe and suitable footwear.  Please ensure that your child wears suitable footwear to Nursery every day, to enable them to access the equipment safely.  Children should not be wearing open-toed sandals, ‘croc-like’ shoes or wellington boots to Nursery as they cannot run or climb safely in these.  On outdoor classroom days, please ensure your child brings their wellington boots in a separate carrier bag so that they can access the rest of the Nursery garden throughout the day.</w:t>
      </w:r>
    </w:p>
    <w:p w:rsidR="00CD1A25" w:rsidRPr="00CD1A25" w:rsidRDefault="00CD1A25" w:rsidP="00CD1A25">
      <w:pPr>
        <w:rPr>
          <w:rFonts w:ascii="Comic Sans MS" w:hAnsi="Comic Sans MS"/>
          <w:sz w:val="20"/>
        </w:rPr>
      </w:pPr>
      <w:r w:rsidRPr="00CD1A25">
        <w:rPr>
          <w:rFonts w:ascii="Comic Sans MS" w:hAnsi="Comic Sans MS"/>
          <w:sz w:val="20"/>
        </w:rPr>
        <w:t>Many thanks for your ongoing support.</w:t>
      </w:r>
    </w:p>
    <w:p w:rsidR="00CD1A25" w:rsidRPr="00CD1A25" w:rsidRDefault="00CD1A25" w:rsidP="00CD1A25">
      <w:pPr>
        <w:spacing w:after="0" w:line="240" w:lineRule="auto"/>
        <w:rPr>
          <w:rFonts w:ascii="Comic Sans MS" w:hAnsi="Comic Sans MS"/>
          <w:sz w:val="20"/>
        </w:rPr>
      </w:pPr>
      <w:r w:rsidRPr="00CD1A25">
        <w:rPr>
          <w:rFonts w:ascii="Comic Sans MS" w:hAnsi="Comic Sans MS"/>
          <w:sz w:val="20"/>
        </w:rPr>
        <w:t>Mrs Jackson</w:t>
      </w:r>
    </w:p>
    <w:p w:rsidR="00CB1288" w:rsidRPr="00CD1A25" w:rsidRDefault="00CD1A25" w:rsidP="008D4932">
      <w:pPr>
        <w:spacing w:after="0" w:line="240" w:lineRule="auto"/>
        <w:rPr>
          <w:rFonts w:ascii="Comic Sans MS" w:hAnsi="Comic Sans MS"/>
          <w:sz w:val="20"/>
        </w:rPr>
      </w:pPr>
      <w:r w:rsidRPr="00CD1A25">
        <w:rPr>
          <w:rFonts w:ascii="Comic Sans MS" w:hAnsi="Comic Sans MS"/>
          <w:sz w:val="20"/>
        </w:rPr>
        <w:t>Nursery Teacher</w:t>
      </w:r>
    </w:p>
    <w:sectPr w:rsidR="00CB1288" w:rsidRPr="00CD1A25" w:rsidSect="00CD1A25">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88"/>
    <w:rsid w:val="001A09EF"/>
    <w:rsid w:val="002C624F"/>
    <w:rsid w:val="008C36D6"/>
    <w:rsid w:val="008D0F51"/>
    <w:rsid w:val="008D4932"/>
    <w:rsid w:val="00916393"/>
    <w:rsid w:val="009C5BB4"/>
    <w:rsid w:val="009D350A"/>
    <w:rsid w:val="00B0230F"/>
    <w:rsid w:val="00CB1288"/>
    <w:rsid w:val="00CB6FD2"/>
    <w:rsid w:val="00CD1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Jackson</dc:creator>
  <cp:lastModifiedBy>BeckyJackson</cp:lastModifiedBy>
  <cp:revision>2</cp:revision>
  <cp:lastPrinted>2018-10-09T13:19:00Z</cp:lastPrinted>
  <dcterms:created xsi:type="dcterms:W3CDTF">2019-04-23T07:21:00Z</dcterms:created>
  <dcterms:modified xsi:type="dcterms:W3CDTF">2019-04-23T07:21:00Z</dcterms:modified>
</cp:coreProperties>
</file>