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162D5" w14:textId="68650996" w:rsidR="0018512C" w:rsidRDefault="00662C6A" w:rsidP="006F23B2">
      <w:pPr>
        <w:spacing w:line="240" w:lineRule="auto"/>
        <w:jc w:val="center"/>
        <w:rPr>
          <w:rFonts w:ascii="Calibri" w:eastAsia="Calibri" w:hAnsi="Calibri" w:cs="Calibri"/>
          <w:b/>
          <w:sz w:val="44"/>
          <w:szCs w:val="44"/>
        </w:rPr>
      </w:pPr>
      <w:r>
        <w:rPr>
          <w:noProof/>
        </w:rPr>
        <w:drawing>
          <wp:anchor distT="0" distB="0" distL="114300" distR="114300" simplePos="0" relativeHeight="251659264" behindDoc="0" locked="0" layoutInCell="1" hidden="0" allowOverlap="1" wp14:anchorId="6BAAF1C8" wp14:editId="3DED46B7">
            <wp:simplePos x="0" y="0"/>
            <wp:positionH relativeFrom="margin">
              <wp:posOffset>-357505</wp:posOffset>
            </wp:positionH>
            <wp:positionV relativeFrom="paragraph">
              <wp:posOffset>36830</wp:posOffset>
            </wp:positionV>
            <wp:extent cx="7171690" cy="1637665"/>
            <wp:effectExtent l="0" t="0" r="0" b="63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1690" cy="1637665"/>
                    </a:xfrm>
                    <a:prstGeom prst="rect">
                      <a:avLst/>
                    </a:prstGeom>
                    <a:ln/>
                  </pic:spPr>
                </pic:pic>
              </a:graphicData>
            </a:graphic>
            <wp14:sizeRelH relativeFrom="margin">
              <wp14:pctWidth>0</wp14:pctWidth>
            </wp14:sizeRelH>
            <wp14:sizeRelV relativeFrom="margin">
              <wp14:pctHeight>0</wp14:pctHeight>
            </wp14:sizeRelV>
          </wp:anchor>
        </w:drawing>
      </w:r>
      <w:r w:rsidR="00C42E14">
        <w:rPr>
          <w:sz w:val="20"/>
          <w:szCs w:val="20"/>
        </w:rPr>
        <w:t xml:space="preserve"> </w:t>
      </w:r>
      <w:r w:rsidR="00C42E14">
        <w:rPr>
          <w:sz w:val="20"/>
          <w:szCs w:val="20"/>
        </w:rPr>
        <w:tab/>
      </w:r>
      <w:r w:rsidR="00BD5D48">
        <w:rPr>
          <w:sz w:val="20"/>
          <w:szCs w:val="20"/>
        </w:rPr>
        <w:br/>
      </w:r>
      <w:r w:rsidR="00C42E14">
        <w:rPr>
          <w:rFonts w:ascii="Calibri" w:eastAsia="Calibri" w:hAnsi="Calibri" w:cs="Calibri"/>
          <w:b/>
          <w:sz w:val="44"/>
          <w:szCs w:val="44"/>
        </w:rPr>
        <w:t>Reception Autumn Term 2020 Information</w:t>
      </w:r>
    </w:p>
    <w:p w14:paraId="04804D23" w14:textId="501C5E4C" w:rsidR="0018512C" w:rsidRPr="006F23B2" w:rsidRDefault="00B60506" w:rsidP="006F23B2">
      <w:pPr>
        <w:pStyle w:val="NormalWeb"/>
        <w:shd w:val="clear" w:color="auto" w:fill="FFFFFF"/>
        <w:rPr>
          <w:rFonts w:ascii="Calibri" w:eastAsia="Calibri" w:hAnsi="Calibri" w:cs="Calibri"/>
          <w:sz w:val="2"/>
          <w:szCs w:val="2"/>
        </w:rPr>
      </w:pPr>
      <w:r w:rsidRPr="00C94A81">
        <w:rPr>
          <w:rFonts w:ascii="Calibri" w:eastAsia="Calibri" w:hAnsi="Calibri" w:cs="Calibri"/>
          <w:sz w:val="20"/>
          <w:szCs w:val="20"/>
        </w:rPr>
        <w:t>What a wonderful start we have had to this new term in school. The children have been arriving at school with increasing confidence and are learning the new routines well; demonstrating developing independence. We are very proud of how well they are settling into school life. We have already tried a PE lesson, some phonics, funky fingers and number activities too and they haven’t had a full week in school yet!</w:t>
      </w:r>
      <w:r w:rsidR="00C94A81">
        <w:rPr>
          <w:rFonts w:ascii="Calibri" w:eastAsia="Calibri" w:hAnsi="Calibri" w:cs="Calibri"/>
          <w:sz w:val="28"/>
          <w:szCs w:val="28"/>
        </w:rPr>
        <w:br/>
      </w:r>
      <w:r w:rsidR="00C94A81" w:rsidRPr="00BD5D48">
        <w:rPr>
          <w:rFonts w:ascii="Calibri" w:eastAsia="Calibri" w:hAnsi="Calibri" w:cs="Calibri"/>
          <w:sz w:val="42"/>
          <w:szCs w:val="42"/>
        </w:rPr>
        <w:br/>
      </w:r>
      <w:r>
        <w:rPr>
          <w:rFonts w:ascii="Calibri" w:eastAsia="Calibri" w:hAnsi="Calibri" w:cs="Calibri"/>
          <w:b/>
          <w:sz w:val="28"/>
          <w:szCs w:val="28"/>
          <w:u w:val="single"/>
        </w:rPr>
        <w:t>Literacy</w:t>
      </w:r>
      <w:r w:rsidR="00C42E14">
        <w:rPr>
          <w:rFonts w:ascii="Calibri" w:eastAsia="Calibri" w:hAnsi="Calibri" w:cs="Calibri"/>
          <w:b/>
          <w:sz w:val="32"/>
          <w:szCs w:val="32"/>
          <w:u w:val="single"/>
        </w:rPr>
        <w:br/>
      </w:r>
      <w:r w:rsidR="00C42E14">
        <w:rPr>
          <w:rFonts w:ascii="Calibri" w:eastAsia="Calibri" w:hAnsi="Calibri" w:cs="Calibri"/>
          <w:sz w:val="20"/>
          <w:szCs w:val="20"/>
        </w:rPr>
        <w:t xml:space="preserve">In literacy we will be assessing your child’s reading and writing ability and then planning and teaching their next steps.  We will have daily phonic lessons to learn letter sounds and how to blend them together to read words, and Funky Finger inputs which provide opportunities to work on the children’s fine motor control including; cutting with scissors, pencil grip and control and letter formation.  We will also be providing lots of opportunities for the children to mark-make in their </w:t>
      </w:r>
      <w:proofErr w:type="gramStart"/>
      <w:r w:rsidR="00C42E14">
        <w:rPr>
          <w:rFonts w:ascii="Calibri" w:eastAsia="Calibri" w:hAnsi="Calibri" w:cs="Calibri"/>
          <w:sz w:val="20"/>
          <w:szCs w:val="20"/>
        </w:rPr>
        <w:t>child initiated</w:t>
      </w:r>
      <w:proofErr w:type="gramEnd"/>
      <w:r w:rsidR="00C42E14">
        <w:rPr>
          <w:rFonts w:ascii="Calibri" w:eastAsia="Calibri" w:hAnsi="Calibri" w:cs="Calibri"/>
          <w:sz w:val="20"/>
          <w:szCs w:val="20"/>
        </w:rPr>
        <w:t xml:space="preserve"> learning.  </w:t>
      </w:r>
      <w:r w:rsidR="006F23B2">
        <w:rPr>
          <w:rFonts w:ascii="Calibri" w:eastAsia="Calibri" w:hAnsi="Calibri" w:cs="Calibri"/>
          <w:sz w:val="20"/>
          <w:szCs w:val="20"/>
        </w:rPr>
        <w:br/>
      </w:r>
      <w:r w:rsidR="00C42E14">
        <w:rPr>
          <w:rFonts w:ascii="Calibri" w:eastAsia="Calibri" w:hAnsi="Calibri" w:cs="Calibri"/>
          <w:sz w:val="20"/>
          <w:szCs w:val="20"/>
        </w:rPr>
        <w:t xml:space="preserve">It is </w:t>
      </w:r>
      <w:proofErr w:type="gramStart"/>
      <w:r w:rsidR="00C42E14">
        <w:rPr>
          <w:rFonts w:ascii="Calibri" w:eastAsia="Calibri" w:hAnsi="Calibri" w:cs="Calibri"/>
          <w:sz w:val="20"/>
          <w:szCs w:val="20"/>
        </w:rPr>
        <w:t>really important</w:t>
      </w:r>
      <w:proofErr w:type="gramEnd"/>
      <w:r w:rsidR="00C42E14">
        <w:rPr>
          <w:rFonts w:ascii="Calibri" w:eastAsia="Calibri" w:hAnsi="Calibri" w:cs="Calibri"/>
          <w:sz w:val="20"/>
          <w:szCs w:val="20"/>
        </w:rPr>
        <w:t xml:space="preserve"> the children learn the sounds a letter makes (e.g. s </w:t>
      </w:r>
      <w:r w:rsidR="006A44E6">
        <w:rPr>
          <w:rFonts w:ascii="Calibri" w:eastAsia="Calibri" w:hAnsi="Calibri" w:cs="Calibri"/>
          <w:sz w:val="20"/>
          <w:szCs w:val="20"/>
        </w:rPr>
        <w:t>like the start of</w:t>
      </w:r>
      <w:r w:rsidR="00C42E14">
        <w:rPr>
          <w:rFonts w:ascii="Calibri" w:eastAsia="Calibri" w:hAnsi="Calibri" w:cs="Calibri"/>
          <w:sz w:val="20"/>
          <w:szCs w:val="20"/>
        </w:rPr>
        <w:t xml:space="preserve"> snake) and write in lower case letters, </w:t>
      </w:r>
      <w:r w:rsidR="00C42E14">
        <w:rPr>
          <w:rFonts w:ascii="Calibri" w:eastAsia="Calibri" w:hAnsi="Calibri" w:cs="Calibri"/>
          <w:sz w:val="20"/>
          <w:szCs w:val="20"/>
          <w:u w:val="single"/>
        </w:rPr>
        <w:t>not</w:t>
      </w:r>
      <w:r w:rsidR="00C42E14">
        <w:rPr>
          <w:rFonts w:ascii="Calibri" w:eastAsia="Calibri" w:hAnsi="Calibri" w:cs="Calibri"/>
          <w:sz w:val="20"/>
          <w:szCs w:val="20"/>
        </w:rPr>
        <w:t xml:space="preserve"> capitals except for the start of their name.  We will spend lots of time this term developing their listening skills and language through storytelling</w:t>
      </w:r>
      <w:r w:rsidR="00662C6A">
        <w:rPr>
          <w:rFonts w:ascii="Calibri" w:eastAsia="Calibri" w:hAnsi="Calibri" w:cs="Calibri"/>
          <w:sz w:val="20"/>
          <w:szCs w:val="20"/>
        </w:rPr>
        <w:t>, small world play</w:t>
      </w:r>
      <w:r w:rsidR="00C42E14">
        <w:rPr>
          <w:rFonts w:ascii="Calibri" w:eastAsia="Calibri" w:hAnsi="Calibri" w:cs="Calibri"/>
          <w:sz w:val="20"/>
          <w:szCs w:val="20"/>
        </w:rPr>
        <w:t xml:space="preserve"> and role play.</w:t>
      </w:r>
      <w:r w:rsidR="00C42E14">
        <w:rPr>
          <w:rFonts w:ascii="Calibri" w:eastAsia="Calibri" w:hAnsi="Calibri" w:cs="Calibri"/>
          <w:sz w:val="20"/>
          <w:szCs w:val="20"/>
        </w:rPr>
        <w:br/>
      </w:r>
      <w:r w:rsidR="00C42E14" w:rsidRPr="006F23B2">
        <w:rPr>
          <w:rFonts w:ascii="Calibri" w:eastAsia="Calibri" w:hAnsi="Calibri" w:cs="Calibri"/>
          <w:sz w:val="14"/>
          <w:szCs w:val="14"/>
        </w:rPr>
        <w:br/>
      </w:r>
      <w:r w:rsidR="00C42E14">
        <w:rPr>
          <w:rFonts w:ascii="Calibri" w:eastAsia="Calibri" w:hAnsi="Calibri" w:cs="Calibri"/>
          <w:sz w:val="20"/>
          <w:szCs w:val="20"/>
        </w:rPr>
        <w:t xml:space="preserve">Levelled reading books will be sent out by the beginning of October when we have completed our initial assessments.   Once they have a book to share with you at home we ask that you record any book reading and reading activities, including learning sounds and tricky words, in your child’s Reading Record.  The expectation is for parents to record in the book </w:t>
      </w:r>
      <w:r w:rsidR="00C42E14">
        <w:rPr>
          <w:rFonts w:ascii="Calibri" w:eastAsia="Calibri" w:hAnsi="Calibri" w:cs="Calibri"/>
          <w:sz w:val="20"/>
          <w:szCs w:val="20"/>
          <w:u w:val="single"/>
        </w:rPr>
        <w:t>at least 4 times a week</w:t>
      </w:r>
      <w:r w:rsidR="00C42E14">
        <w:rPr>
          <w:rFonts w:ascii="Calibri" w:eastAsia="Calibri" w:hAnsi="Calibri" w:cs="Calibri"/>
          <w:sz w:val="20"/>
          <w:szCs w:val="20"/>
        </w:rPr>
        <w:t xml:space="preserve"> and staff will check the previous weeks reading in the Reading Record every week on a Monday.  </w:t>
      </w:r>
      <w:r w:rsidR="00613044">
        <w:rPr>
          <w:rFonts w:ascii="Calibri" w:eastAsia="Calibri" w:hAnsi="Calibri" w:cs="Calibri"/>
          <w:sz w:val="20"/>
          <w:szCs w:val="20"/>
        </w:rPr>
        <w:t xml:space="preserve"> </w:t>
      </w:r>
      <w:proofErr w:type="spellStart"/>
      <w:r w:rsidR="00613044">
        <w:rPr>
          <w:rFonts w:ascii="Calibri" w:eastAsia="Calibri" w:hAnsi="Calibri" w:cs="Calibri"/>
          <w:sz w:val="20"/>
          <w:szCs w:val="20"/>
        </w:rPr>
        <w:t>Your</w:t>
      </w:r>
      <w:proofErr w:type="spellEnd"/>
      <w:r w:rsidR="00613044">
        <w:rPr>
          <w:rFonts w:ascii="Calibri" w:eastAsia="Calibri" w:hAnsi="Calibri" w:cs="Calibri"/>
          <w:sz w:val="20"/>
          <w:szCs w:val="20"/>
        </w:rPr>
        <w:t xml:space="preserve"> child will have some letters to learn at practise at home to support in class learning.  </w:t>
      </w:r>
      <w:r w:rsidR="00C42E14">
        <w:rPr>
          <w:rFonts w:ascii="Calibri" w:eastAsia="Calibri" w:hAnsi="Calibri" w:cs="Calibri"/>
          <w:b/>
          <w:sz w:val="20"/>
          <w:szCs w:val="20"/>
        </w:rPr>
        <w:t xml:space="preserve">  </w:t>
      </w:r>
      <w:r w:rsidR="006A44E6" w:rsidRPr="006A44E6">
        <w:rPr>
          <w:rFonts w:ascii="Calibri" w:eastAsia="Calibri" w:hAnsi="Calibri" w:cs="Calibri"/>
          <w:bCs/>
          <w:sz w:val="20"/>
          <w:szCs w:val="20"/>
        </w:rPr>
        <w:t>Oxf</w:t>
      </w:r>
      <w:r w:rsidR="006A44E6">
        <w:rPr>
          <w:rFonts w:ascii="Calibri" w:eastAsia="Calibri" w:hAnsi="Calibri" w:cs="Calibri"/>
          <w:bCs/>
          <w:sz w:val="20"/>
          <w:szCs w:val="20"/>
        </w:rPr>
        <w:t>o</w:t>
      </w:r>
      <w:r w:rsidR="006A44E6" w:rsidRPr="006A44E6">
        <w:rPr>
          <w:rFonts w:ascii="Calibri" w:eastAsia="Calibri" w:hAnsi="Calibri" w:cs="Calibri"/>
          <w:bCs/>
          <w:sz w:val="20"/>
          <w:szCs w:val="20"/>
        </w:rPr>
        <w:t xml:space="preserve">rd Reading Owl </w:t>
      </w:r>
      <w:r w:rsidR="006A44E6" w:rsidRPr="006A44E6">
        <w:rPr>
          <w:rFonts w:ascii="Calibri" w:eastAsia="Calibri" w:hAnsi="Calibri" w:cs="Calibri"/>
          <w:bCs/>
          <w:sz w:val="20"/>
          <w:szCs w:val="20"/>
        </w:rPr>
        <w:t>have a guide to phonics for parents including how to pronounce each letter sound</w:t>
      </w:r>
      <w:r w:rsidR="006A44E6">
        <w:rPr>
          <w:rFonts w:ascii="Calibri" w:eastAsia="Calibri" w:hAnsi="Calibri" w:cs="Calibri"/>
          <w:bCs/>
          <w:sz w:val="20"/>
          <w:szCs w:val="20"/>
        </w:rPr>
        <w:t xml:space="preserve"> and how to blend sounds together to read words</w:t>
      </w:r>
      <w:r w:rsidR="006A44E6" w:rsidRPr="006A44E6">
        <w:rPr>
          <w:rFonts w:ascii="Calibri" w:eastAsia="Calibri" w:hAnsi="Calibri" w:cs="Calibri"/>
          <w:bCs/>
          <w:sz w:val="20"/>
          <w:szCs w:val="20"/>
        </w:rPr>
        <w:t>.</w:t>
      </w:r>
      <w:r w:rsidR="006A44E6">
        <w:rPr>
          <w:rFonts w:ascii="Calibri" w:eastAsia="Calibri" w:hAnsi="Calibri" w:cs="Calibri"/>
          <w:b/>
          <w:sz w:val="20"/>
          <w:szCs w:val="20"/>
        </w:rPr>
        <w:t xml:space="preserve">  </w:t>
      </w:r>
      <w:r w:rsidR="006A44E6">
        <w:rPr>
          <w:rFonts w:ascii="Calibri" w:eastAsia="Calibri" w:hAnsi="Calibri" w:cs="Calibri"/>
          <w:b/>
          <w:sz w:val="20"/>
          <w:szCs w:val="20"/>
        </w:rPr>
        <w:br/>
      </w:r>
      <w:r w:rsidR="006A44E6" w:rsidRPr="006A44E6">
        <w:rPr>
          <w:rFonts w:ascii="Calibri" w:eastAsia="Calibri" w:hAnsi="Calibri" w:cs="Calibri"/>
          <w:bCs/>
          <w:sz w:val="20"/>
          <w:szCs w:val="20"/>
        </w:rPr>
        <w:t>(</w:t>
      </w:r>
      <w:hyperlink r:id="rId5" w:history="1">
        <w:r w:rsidR="006A44E6" w:rsidRPr="006A44E6">
          <w:rPr>
            <w:rStyle w:val="Hyperlink"/>
            <w:rFonts w:ascii="Calibri" w:eastAsia="Calibri" w:hAnsi="Calibri" w:cs="Calibri"/>
            <w:bCs/>
            <w:sz w:val="20"/>
            <w:szCs w:val="20"/>
          </w:rPr>
          <w:t>https://home.oxfordowl.co.uk/reading/learn-to-read-phonics/</w:t>
        </w:r>
      </w:hyperlink>
      <w:r w:rsidR="006A44E6" w:rsidRPr="006A44E6">
        <w:rPr>
          <w:rFonts w:ascii="Calibri" w:eastAsia="Calibri" w:hAnsi="Calibri" w:cs="Calibri"/>
          <w:bCs/>
          <w:sz w:val="20"/>
          <w:szCs w:val="20"/>
        </w:rPr>
        <w:t xml:space="preserve">) </w:t>
      </w:r>
      <w:r w:rsidR="006A44E6">
        <w:rPr>
          <w:rFonts w:ascii="Calibri" w:eastAsia="Calibri" w:hAnsi="Calibri" w:cs="Calibri"/>
          <w:bCs/>
          <w:sz w:val="20"/>
          <w:szCs w:val="20"/>
        </w:rPr>
        <w:br/>
      </w:r>
      <w:r w:rsidR="00C42E14" w:rsidRPr="006F23B2">
        <w:rPr>
          <w:rFonts w:ascii="Calibri" w:eastAsia="Calibri" w:hAnsi="Calibri" w:cs="Calibri"/>
          <w:b/>
          <w:sz w:val="14"/>
          <w:szCs w:val="14"/>
        </w:rPr>
        <w:br/>
      </w:r>
      <w:r w:rsidR="00C42E14">
        <w:rPr>
          <w:rFonts w:ascii="Calibri" w:eastAsia="Calibri" w:hAnsi="Calibri" w:cs="Calibri"/>
          <w:sz w:val="20"/>
          <w:szCs w:val="20"/>
        </w:rPr>
        <w:t xml:space="preserve">At the moment books will need to be ‘quarantined’ before being sent to a new household.  Due to the quantity of books in school it means we can only change your child’s book </w:t>
      </w:r>
      <w:r w:rsidR="00C42E14" w:rsidRPr="00613044">
        <w:rPr>
          <w:rFonts w:ascii="Calibri" w:eastAsia="Calibri" w:hAnsi="Calibri" w:cs="Calibri"/>
          <w:b/>
          <w:bCs/>
          <w:sz w:val="20"/>
          <w:szCs w:val="20"/>
        </w:rPr>
        <w:t>once a week</w:t>
      </w:r>
      <w:r w:rsidR="00C42E14">
        <w:rPr>
          <w:rFonts w:ascii="Calibri" w:eastAsia="Calibri" w:hAnsi="Calibri" w:cs="Calibri"/>
          <w:sz w:val="20"/>
          <w:szCs w:val="20"/>
        </w:rPr>
        <w:t xml:space="preserve">.  Miss Croft’s class will have their books changed every Tuesday and Mrs </w:t>
      </w:r>
      <w:proofErr w:type="spellStart"/>
      <w:r w:rsidR="00C42E14">
        <w:rPr>
          <w:rFonts w:ascii="Calibri" w:eastAsia="Calibri" w:hAnsi="Calibri" w:cs="Calibri"/>
          <w:sz w:val="20"/>
          <w:szCs w:val="20"/>
        </w:rPr>
        <w:t>Katene’s</w:t>
      </w:r>
      <w:proofErr w:type="spellEnd"/>
      <w:r w:rsidR="00C42E14">
        <w:rPr>
          <w:rFonts w:ascii="Calibri" w:eastAsia="Calibri" w:hAnsi="Calibri" w:cs="Calibri"/>
          <w:sz w:val="20"/>
          <w:szCs w:val="20"/>
        </w:rPr>
        <w:t xml:space="preserve"> class will change their books every Thursday.    To support reading you could play phonics games at home, listen to and chat about stories, use Lexia to support reading (</w:t>
      </w:r>
      <w:hyperlink r:id="rId6">
        <w:r w:rsidR="00C42E14">
          <w:rPr>
            <w:rFonts w:ascii="Calibri" w:eastAsia="Calibri" w:hAnsi="Calibri" w:cs="Calibri"/>
            <w:color w:val="1155CC"/>
            <w:sz w:val="20"/>
            <w:szCs w:val="20"/>
            <w:u w:val="single"/>
          </w:rPr>
          <w:t>https://www.lexiacore5.com/</w:t>
        </w:r>
      </w:hyperlink>
      <w:r w:rsidR="00C42E14">
        <w:rPr>
          <w:rFonts w:ascii="Calibri" w:eastAsia="Calibri" w:hAnsi="Calibri" w:cs="Calibri"/>
          <w:sz w:val="20"/>
          <w:szCs w:val="20"/>
        </w:rPr>
        <w:t xml:space="preserve">) and </w:t>
      </w:r>
      <w:r w:rsidR="006F23B2">
        <w:rPr>
          <w:rFonts w:ascii="Calibri" w:eastAsia="Calibri" w:hAnsi="Calibri" w:cs="Calibri"/>
          <w:sz w:val="20"/>
          <w:szCs w:val="20"/>
        </w:rPr>
        <w:t>you can look at</w:t>
      </w:r>
      <w:r w:rsidR="00C42E14">
        <w:rPr>
          <w:rFonts w:ascii="Calibri" w:eastAsia="Calibri" w:hAnsi="Calibri" w:cs="Calibri"/>
          <w:sz w:val="20"/>
          <w:szCs w:val="20"/>
        </w:rPr>
        <w:t xml:space="preserve"> at levelled books on</w:t>
      </w:r>
      <w:r w:rsidR="006F23B2">
        <w:rPr>
          <w:rFonts w:ascii="Calibri" w:eastAsia="Calibri" w:hAnsi="Calibri" w:cs="Calibri"/>
          <w:sz w:val="20"/>
          <w:szCs w:val="20"/>
        </w:rPr>
        <w:t>line on</w:t>
      </w:r>
      <w:r w:rsidR="00C42E14">
        <w:rPr>
          <w:rFonts w:ascii="Calibri" w:eastAsia="Calibri" w:hAnsi="Calibri" w:cs="Calibri"/>
          <w:sz w:val="20"/>
          <w:szCs w:val="20"/>
        </w:rPr>
        <w:t xml:space="preserve"> Oxford Reading Owl (</w:t>
      </w:r>
      <w:hyperlink r:id="rId7">
        <w:r w:rsidR="00C42E14">
          <w:rPr>
            <w:rFonts w:ascii="Calibri" w:eastAsia="Calibri" w:hAnsi="Calibri" w:cs="Calibri"/>
            <w:color w:val="1155CC"/>
            <w:sz w:val="20"/>
            <w:szCs w:val="20"/>
            <w:u w:val="single"/>
          </w:rPr>
          <w:t>https://home.oxfordowl.co.uk/reading/free-ebooks/</w:t>
        </w:r>
      </w:hyperlink>
      <w:r w:rsidR="00C42E14">
        <w:rPr>
          <w:rFonts w:ascii="Calibri" w:eastAsia="Calibri" w:hAnsi="Calibri" w:cs="Calibri"/>
          <w:sz w:val="20"/>
          <w:szCs w:val="20"/>
        </w:rPr>
        <w:t>)</w:t>
      </w:r>
      <w:r w:rsidR="006F23B2">
        <w:rPr>
          <w:rFonts w:ascii="Calibri" w:eastAsia="Calibri" w:hAnsi="Calibri" w:cs="Calibri"/>
          <w:sz w:val="20"/>
          <w:szCs w:val="20"/>
        </w:rPr>
        <w:t xml:space="preserve"> and Big Cat Books (</w:t>
      </w:r>
      <w:hyperlink r:id="rId8" w:history="1">
        <w:r w:rsidR="006F23B2" w:rsidRPr="003A746E">
          <w:rPr>
            <w:rStyle w:val="Hyperlink"/>
            <w:rFonts w:ascii="Calibri" w:eastAsia="Calibri" w:hAnsi="Calibri" w:cs="Calibri"/>
            <w:sz w:val="20"/>
            <w:szCs w:val="20"/>
          </w:rPr>
          <w:t>https://collins.co.uk/pages/big-cat-ebooks</w:t>
        </w:r>
      </w:hyperlink>
      <w:r w:rsidR="006F23B2">
        <w:rPr>
          <w:rFonts w:ascii="Calibri" w:eastAsia="Calibri" w:hAnsi="Calibri" w:cs="Calibri"/>
          <w:sz w:val="20"/>
          <w:szCs w:val="20"/>
        </w:rPr>
        <w:t xml:space="preserve"> )  - both have access to lots of books and sign up is free.  </w:t>
      </w:r>
      <w:r w:rsidR="006F23B2">
        <w:rPr>
          <w:rFonts w:ascii="Calibri" w:eastAsia="Calibri" w:hAnsi="Calibri" w:cs="Calibri"/>
          <w:sz w:val="20"/>
          <w:szCs w:val="20"/>
        </w:rPr>
        <w:br/>
      </w:r>
      <w:r w:rsidR="006F23B2" w:rsidRPr="00BD5D48">
        <w:rPr>
          <w:rFonts w:ascii="Calibri" w:eastAsia="Calibri" w:hAnsi="Calibri" w:cs="Calibri"/>
          <w:sz w:val="32"/>
          <w:szCs w:val="32"/>
        </w:rPr>
        <w:br/>
      </w:r>
      <w:r w:rsidR="006F23B2">
        <w:rPr>
          <w:rFonts w:ascii="Calibri" w:eastAsia="Calibri" w:hAnsi="Calibri" w:cs="Calibri"/>
          <w:sz w:val="2"/>
          <w:szCs w:val="2"/>
        </w:rPr>
        <w:br/>
      </w:r>
      <w:r w:rsidR="006F23B2">
        <w:rPr>
          <w:rFonts w:ascii="Calibri" w:eastAsia="Calibri" w:hAnsi="Calibri" w:cs="Calibri"/>
          <w:sz w:val="2"/>
          <w:szCs w:val="2"/>
        </w:rPr>
        <w:br/>
      </w:r>
      <w:r w:rsidR="00C42E14">
        <w:rPr>
          <w:rFonts w:ascii="Calibri" w:eastAsia="Calibri" w:hAnsi="Calibri" w:cs="Calibri"/>
          <w:b/>
          <w:sz w:val="28"/>
          <w:szCs w:val="28"/>
          <w:u w:val="single"/>
        </w:rPr>
        <w:t>Maths</w:t>
      </w:r>
      <w:r w:rsidR="00C42E14">
        <w:rPr>
          <w:rFonts w:ascii="Calibri" w:eastAsia="Calibri" w:hAnsi="Calibri" w:cs="Calibri"/>
          <w:b/>
          <w:sz w:val="32"/>
          <w:szCs w:val="32"/>
          <w:u w:val="single"/>
        </w:rPr>
        <w:br/>
      </w:r>
      <w:r w:rsidR="00C42E14">
        <w:rPr>
          <w:rFonts w:ascii="Calibri" w:eastAsia="Calibri" w:hAnsi="Calibri" w:cs="Calibri"/>
          <w:sz w:val="20"/>
          <w:szCs w:val="20"/>
        </w:rPr>
        <w:t>In maths we will be assessing your child’s confidence and knowledge of numbers and shape and will plan and teach their next steps.  We will be learning to recognise and order numbers and naming 1 more and 1 less of numbers to 10, then 20 and beyond.  We will also be naming and describing simple patterns and 2D shapes.  We will be counting and reciting numbers, ensuring all children count with 1:1 correspondence, saying a number name after each object is counted.  To support your child at home please ensure they are touching items when they are counting and ask ‘how many’ when they have finished.  Count things around the home e.g. stairs, teddies, food and look at numbers in the environment - when you are out and about</w:t>
      </w:r>
      <w:r w:rsidR="00613044">
        <w:rPr>
          <w:rFonts w:ascii="Calibri" w:eastAsia="Calibri" w:hAnsi="Calibri" w:cs="Calibri"/>
          <w:sz w:val="20"/>
          <w:szCs w:val="20"/>
        </w:rPr>
        <w:t xml:space="preserve"> or around the home</w:t>
      </w:r>
      <w:r w:rsidR="00C42E14">
        <w:rPr>
          <w:rFonts w:ascii="Calibri" w:eastAsia="Calibri" w:hAnsi="Calibri" w:cs="Calibri"/>
          <w:sz w:val="20"/>
          <w:szCs w:val="20"/>
        </w:rPr>
        <w:t xml:space="preserve">.  Play games, puzzles, sing number songs or listen to number rhymes on the BBC Children’s Radio </w:t>
      </w:r>
      <w:r w:rsidR="00C42E14" w:rsidRPr="00C42E14">
        <w:rPr>
          <w:rFonts w:ascii="Calibri" w:eastAsia="Calibri" w:hAnsi="Calibri" w:cs="Calibri"/>
          <w:sz w:val="20"/>
          <w:szCs w:val="20"/>
        </w:rPr>
        <w:t>(</w:t>
      </w:r>
      <w:hyperlink r:id="rId9">
        <w:r w:rsidR="00C42E14" w:rsidRPr="00C42E14">
          <w:rPr>
            <w:rFonts w:ascii="Calibri" w:eastAsia="Calibri" w:hAnsi="Calibri" w:cs="Calibri"/>
            <w:color w:val="1155CC"/>
            <w:sz w:val="20"/>
            <w:szCs w:val="20"/>
            <w:u w:val="single"/>
          </w:rPr>
          <w:t>https://www.bbc.co.uk/teach/school-radio/nursery-rhymes-songs-index/zhwdgwx?scrlybrkr</w:t>
        </w:r>
      </w:hyperlink>
      <w:r w:rsidR="00C42E14" w:rsidRPr="00C42E14">
        <w:rPr>
          <w:rFonts w:ascii="Calibri" w:eastAsia="Calibri" w:hAnsi="Calibri" w:cs="Calibri"/>
          <w:sz w:val="20"/>
          <w:szCs w:val="20"/>
        </w:rPr>
        <w:t xml:space="preserve"> ).</w:t>
      </w:r>
      <w:r w:rsidR="00C42E14">
        <w:rPr>
          <w:rFonts w:ascii="Calibri" w:eastAsia="Calibri" w:hAnsi="Calibri" w:cs="Calibri"/>
          <w:sz w:val="20"/>
          <w:szCs w:val="20"/>
          <w:shd w:val="clear" w:color="auto" w:fill="B3E5FC"/>
        </w:rPr>
        <w:t xml:space="preserve">  </w:t>
      </w:r>
      <w:r w:rsidR="00C42E14">
        <w:rPr>
          <w:rFonts w:ascii="Calibri" w:eastAsia="Calibri" w:hAnsi="Calibri" w:cs="Calibri"/>
          <w:sz w:val="20"/>
          <w:szCs w:val="20"/>
          <w:shd w:val="clear" w:color="auto" w:fill="B3E5FC"/>
        </w:rPr>
        <w:br/>
      </w:r>
      <w:r w:rsidR="00C42E14" w:rsidRPr="00BD5D48">
        <w:rPr>
          <w:rFonts w:ascii="Calibri" w:eastAsia="Calibri" w:hAnsi="Calibri" w:cs="Calibri"/>
          <w:sz w:val="36"/>
          <w:szCs w:val="36"/>
          <w:shd w:val="clear" w:color="auto" w:fill="B3E5FC"/>
        </w:rPr>
        <w:br/>
      </w:r>
      <w:r w:rsidR="006F23B2">
        <w:rPr>
          <w:rFonts w:ascii="Calibri" w:eastAsia="Calibri" w:hAnsi="Calibri" w:cs="Calibri"/>
          <w:b/>
          <w:sz w:val="28"/>
          <w:szCs w:val="28"/>
          <w:u w:val="single"/>
        </w:rPr>
        <w:t>C</w:t>
      </w:r>
      <w:r w:rsidR="00C42E14">
        <w:rPr>
          <w:rFonts w:ascii="Calibri" w:eastAsia="Calibri" w:hAnsi="Calibri" w:cs="Calibri"/>
          <w:b/>
          <w:sz w:val="28"/>
          <w:szCs w:val="28"/>
          <w:u w:val="single"/>
        </w:rPr>
        <w:t>ornerstones</w:t>
      </w:r>
      <w:r w:rsidR="006F23B2">
        <w:rPr>
          <w:rFonts w:ascii="Calibri" w:eastAsia="Calibri" w:hAnsi="Calibri" w:cs="Calibri"/>
          <w:b/>
          <w:sz w:val="28"/>
          <w:szCs w:val="28"/>
          <w:u w:val="single"/>
        </w:rPr>
        <w:t xml:space="preserve"> Topic</w:t>
      </w:r>
      <w:r w:rsidR="006F23B2">
        <w:rPr>
          <w:rFonts w:ascii="Calibri" w:eastAsia="Calibri" w:hAnsi="Calibri" w:cs="Calibri"/>
          <w:b/>
          <w:sz w:val="28"/>
          <w:szCs w:val="28"/>
          <w:u w:val="single"/>
        </w:rPr>
        <w:br/>
      </w:r>
      <w:r w:rsidR="00C42E14">
        <w:rPr>
          <w:rFonts w:ascii="Calibri" w:eastAsia="Calibri" w:hAnsi="Calibri" w:cs="Calibri"/>
          <w:sz w:val="20"/>
          <w:szCs w:val="20"/>
        </w:rPr>
        <w:t xml:space="preserve">Once the children have settled into school and understand the rules and </w:t>
      </w:r>
      <w:proofErr w:type="gramStart"/>
      <w:r w:rsidR="00C42E14">
        <w:rPr>
          <w:rFonts w:ascii="Calibri" w:eastAsia="Calibri" w:hAnsi="Calibri" w:cs="Calibri"/>
          <w:sz w:val="20"/>
          <w:szCs w:val="20"/>
        </w:rPr>
        <w:t>routines</w:t>
      </w:r>
      <w:proofErr w:type="gramEnd"/>
      <w:r w:rsidR="00C42E14">
        <w:rPr>
          <w:rFonts w:ascii="Calibri" w:eastAsia="Calibri" w:hAnsi="Calibri" w:cs="Calibri"/>
          <w:sz w:val="20"/>
          <w:szCs w:val="20"/>
        </w:rPr>
        <w:t xml:space="preserve"> we will start our topic ‘Why Do Squirrels Hide Their Nuts?’ from Cornerstones Curriculum that is used throughout the school.  When we start the topic we will send home an overview and introductory letter that will offer ideas to support learning at home.  Throughout the year we will be choosing topics based on the children’s interest and will provide an overview before we start each topic.   </w:t>
      </w:r>
    </w:p>
    <w:p w14:paraId="491BF5E8" w14:textId="7B776247" w:rsidR="0018512C" w:rsidRPr="00BD5D48" w:rsidRDefault="00BD5D48" w:rsidP="006F23B2">
      <w:pPr>
        <w:spacing w:line="240" w:lineRule="auto"/>
        <w:ind w:right="-200"/>
        <w:rPr>
          <w:rFonts w:ascii="Calibri" w:eastAsia="Calibri" w:hAnsi="Calibri" w:cs="Calibri"/>
          <w:sz w:val="32"/>
          <w:szCs w:val="32"/>
        </w:rPr>
      </w:pPr>
      <w:r>
        <w:rPr>
          <w:rFonts w:ascii="Calibri" w:eastAsia="Calibri" w:hAnsi="Calibri" w:cs="Calibri"/>
          <w:b/>
          <w:sz w:val="28"/>
          <w:szCs w:val="28"/>
          <w:u w:val="single"/>
        </w:rPr>
        <w:br/>
      </w:r>
      <w:r>
        <w:rPr>
          <w:rFonts w:ascii="Calibri" w:eastAsia="Calibri" w:hAnsi="Calibri" w:cs="Calibri"/>
          <w:b/>
          <w:sz w:val="28"/>
          <w:szCs w:val="28"/>
          <w:u w:val="single"/>
        </w:rPr>
        <w:br/>
      </w:r>
      <w:r>
        <w:rPr>
          <w:rFonts w:ascii="Calibri" w:eastAsia="Calibri" w:hAnsi="Calibri" w:cs="Calibri"/>
          <w:b/>
          <w:sz w:val="28"/>
          <w:szCs w:val="28"/>
          <w:u w:val="single"/>
        </w:rPr>
        <w:br/>
      </w:r>
      <w:r>
        <w:rPr>
          <w:rFonts w:ascii="Calibri" w:eastAsia="Calibri" w:hAnsi="Calibri" w:cs="Calibri"/>
          <w:b/>
          <w:sz w:val="28"/>
          <w:szCs w:val="28"/>
          <w:u w:val="single"/>
        </w:rPr>
        <w:br/>
      </w:r>
      <w:r w:rsidR="006F23B2">
        <w:rPr>
          <w:rFonts w:ascii="Calibri" w:eastAsia="Calibri" w:hAnsi="Calibri" w:cs="Calibri"/>
          <w:b/>
          <w:sz w:val="28"/>
          <w:szCs w:val="28"/>
          <w:u w:val="single"/>
        </w:rPr>
        <w:t>Tapestry</w:t>
      </w:r>
      <w:r w:rsidR="006F23B2">
        <w:rPr>
          <w:rFonts w:ascii="Calibri" w:eastAsia="Calibri" w:hAnsi="Calibri" w:cs="Calibri"/>
          <w:b/>
          <w:sz w:val="26"/>
          <w:szCs w:val="26"/>
          <w:u w:val="single"/>
        </w:rPr>
        <w:br/>
      </w:r>
      <w:proofErr w:type="spellStart"/>
      <w:r w:rsidR="006F23B2">
        <w:rPr>
          <w:rFonts w:ascii="Calibri" w:eastAsia="Calibri" w:hAnsi="Calibri" w:cs="Calibri"/>
          <w:sz w:val="20"/>
          <w:szCs w:val="20"/>
        </w:rPr>
        <w:t>Tapestry</w:t>
      </w:r>
      <w:proofErr w:type="spellEnd"/>
      <w:r w:rsidR="006F23B2">
        <w:rPr>
          <w:rFonts w:ascii="Calibri" w:eastAsia="Calibri" w:hAnsi="Calibri" w:cs="Calibri"/>
          <w:sz w:val="20"/>
          <w:szCs w:val="20"/>
        </w:rPr>
        <w:t xml:space="preserve"> is your child’s online Learning Journey and is different to Parent Pay.  You should have now received an email from </w:t>
      </w:r>
      <w:r w:rsidR="006F23B2">
        <w:rPr>
          <w:rFonts w:ascii="Calibri" w:eastAsia="Calibri" w:hAnsi="Calibri" w:cs="Calibri"/>
          <w:sz w:val="20"/>
          <w:szCs w:val="20"/>
          <w:highlight w:val="white"/>
        </w:rPr>
        <w:t>noreply@tapestryjournal.com</w:t>
      </w:r>
      <w:r w:rsidR="006F23B2">
        <w:rPr>
          <w:rFonts w:ascii="Calibri" w:eastAsia="Calibri" w:hAnsi="Calibri" w:cs="Calibri"/>
          <w:color w:val="0000FF"/>
          <w:sz w:val="20"/>
          <w:szCs w:val="20"/>
          <w:highlight w:val="white"/>
        </w:rPr>
        <w:t xml:space="preserve">.  </w:t>
      </w:r>
      <w:r w:rsidR="006F23B2">
        <w:rPr>
          <w:rFonts w:ascii="Calibri" w:eastAsia="Calibri" w:hAnsi="Calibri" w:cs="Calibri"/>
          <w:sz w:val="20"/>
          <w:szCs w:val="20"/>
        </w:rPr>
        <w:t xml:space="preserve"> If it is not in your </w:t>
      </w:r>
      <w:proofErr w:type="gramStart"/>
      <w:r w:rsidR="006F23B2">
        <w:rPr>
          <w:rFonts w:ascii="Calibri" w:eastAsia="Calibri" w:hAnsi="Calibri" w:cs="Calibri"/>
          <w:sz w:val="20"/>
          <w:szCs w:val="20"/>
        </w:rPr>
        <w:t>inbox</w:t>
      </w:r>
      <w:proofErr w:type="gramEnd"/>
      <w:r w:rsidR="006F23B2">
        <w:rPr>
          <w:rFonts w:ascii="Calibri" w:eastAsia="Calibri" w:hAnsi="Calibri" w:cs="Calibri"/>
          <w:sz w:val="20"/>
          <w:szCs w:val="20"/>
        </w:rPr>
        <w:t xml:space="preserve"> please also check your spam/junk mail box too.  This is a link to set up your password to view your child’s learning journey as well as add your own photos and notes from home learning and wow moments like learning to ride a bike, reading, playing games etc.  We will upload our </w:t>
      </w:r>
      <w:r w:rsidR="00662C6A">
        <w:rPr>
          <w:rFonts w:ascii="Calibri" w:eastAsia="Calibri" w:hAnsi="Calibri" w:cs="Calibri"/>
          <w:sz w:val="20"/>
          <w:szCs w:val="20"/>
        </w:rPr>
        <w:t>observations –</w:t>
      </w:r>
      <w:r w:rsidR="006F23B2">
        <w:rPr>
          <w:rFonts w:ascii="Calibri" w:eastAsia="Calibri" w:hAnsi="Calibri" w:cs="Calibri"/>
          <w:sz w:val="20"/>
          <w:szCs w:val="20"/>
        </w:rPr>
        <w:t xml:space="preserve"> wow moments and key assessments – on the first Monday of each half term.  This half term’s observations will be available on </w:t>
      </w:r>
      <w:r w:rsidR="006F23B2">
        <w:rPr>
          <w:rFonts w:ascii="Calibri" w:eastAsia="Calibri" w:hAnsi="Calibri" w:cs="Calibri"/>
          <w:b/>
          <w:sz w:val="20"/>
          <w:szCs w:val="20"/>
        </w:rPr>
        <w:t>Monday 2 November.</w:t>
      </w:r>
      <w:r w:rsidR="006F23B2">
        <w:rPr>
          <w:rFonts w:ascii="Calibri" w:eastAsia="Calibri" w:hAnsi="Calibri" w:cs="Calibri"/>
          <w:sz w:val="20"/>
          <w:szCs w:val="20"/>
        </w:rPr>
        <w:t xml:space="preserve">    If you are unsure if you have received the </w:t>
      </w:r>
      <w:proofErr w:type="gramStart"/>
      <w:r w:rsidR="006F23B2">
        <w:rPr>
          <w:rFonts w:ascii="Calibri" w:eastAsia="Calibri" w:hAnsi="Calibri" w:cs="Calibri"/>
          <w:sz w:val="20"/>
          <w:szCs w:val="20"/>
        </w:rPr>
        <w:t>email</w:t>
      </w:r>
      <w:proofErr w:type="gramEnd"/>
      <w:r w:rsidR="006F23B2">
        <w:rPr>
          <w:rFonts w:ascii="Calibri" w:eastAsia="Calibri" w:hAnsi="Calibri" w:cs="Calibri"/>
          <w:sz w:val="20"/>
          <w:szCs w:val="20"/>
        </w:rPr>
        <w:t xml:space="preserve"> please email your class teacher.  </w:t>
      </w:r>
      <w:r w:rsidR="006F23B2">
        <w:rPr>
          <w:rFonts w:ascii="Calibri" w:eastAsia="Calibri" w:hAnsi="Calibri" w:cs="Calibri"/>
          <w:sz w:val="20"/>
          <w:szCs w:val="20"/>
        </w:rPr>
        <w:br/>
      </w:r>
    </w:p>
    <w:p w14:paraId="56385678" w14:textId="5E7631FE"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sz w:val="28"/>
          <w:szCs w:val="28"/>
          <w:u w:val="single"/>
        </w:rPr>
        <w:lastRenderedPageBreak/>
        <w:t>Outdoor Classroom</w:t>
      </w:r>
      <w:r>
        <w:rPr>
          <w:rFonts w:ascii="Calibri" w:eastAsia="Calibri" w:hAnsi="Calibri" w:cs="Calibri"/>
          <w:sz w:val="20"/>
          <w:szCs w:val="20"/>
        </w:rPr>
        <w:br/>
      </w:r>
      <w:r>
        <w:rPr>
          <w:rFonts w:ascii="Calibri" w:eastAsia="Calibri" w:hAnsi="Calibri" w:cs="Calibri"/>
          <w:b/>
          <w:sz w:val="20"/>
          <w:szCs w:val="20"/>
        </w:rPr>
        <w:t>After half term</w:t>
      </w:r>
      <w:r>
        <w:rPr>
          <w:rFonts w:ascii="Calibri" w:eastAsia="Calibri" w:hAnsi="Calibri" w:cs="Calibri"/>
          <w:sz w:val="20"/>
          <w:szCs w:val="20"/>
        </w:rPr>
        <w:t xml:space="preserve"> we timetable Friday as our ‘Outdoor Classroom’ day.  Our first day is </w:t>
      </w:r>
      <w:r>
        <w:rPr>
          <w:rFonts w:ascii="Calibri" w:eastAsia="Calibri" w:hAnsi="Calibri" w:cs="Calibri"/>
          <w:b/>
          <w:sz w:val="20"/>
          <w:szCs w:val="20"/>
        </w:rPr>
        <w:t>Friday 6 November.</w:t>
      </w:r>
      <w:r>
        <w:rPr>
          <w:rFonts w:ascii="Calibri" w:eastAsia="Calibri" w:hAnsi="Calibri" w:cs="Calibri"/>
          <w:sz w:val="20"/>
          <w:szCs w:val="20"/>
        </w:rPr>
        <w:t xml:space="preserve">  During this day we use the outdoor classroom area next to nursery as well as other areas in the school grounds, such as the pond, the gardening area</w:t>
      </w:r>
      <w:r w:rsidR="00662C6A">
        <w:rPr>
          <w:rFonts w:ascii="Calibri" w:eastAsia="Calibri" w:hAnsi="Calibri" w:cs="Calibri"/>
          <w:sz w:val="20"/>
          <w:szCs w:val="20"/>
        </w:rPr>
        <w:t xml:space="preserve"> and </w:t>
      </w:r>
      <w:r>
        <w:rPr>
          <w:rFonts w:ascii="Calibri" w:eastAsia="Calibri" w:hAnsi="Calibri" w:cs="Calibri"/>
          <w:sz w:val="20"/>
          <w:szCs w:val="20"/>
        </w:rPr>
        <w:t xml:space="preserve">school field. We apply aspects of the ‘forest schools’ approach to provide children with an alternative environment for their learning. ‘Forest schools’ was an idea originally developed in Denmark as one approach to Early Years education. It was recognised as having a positive impact on self-esteem, </w:t>
      </w:r>
      <w:proofErr w:type="gramStart"/>
      <w:r>
        <w:rPr>
          <w:rFonts w:ascii="Calibri" w:eastAsia="Calibri" w:hAnsi="Calibri" w:cs="Calibri"/>
          <w:sz w:val="20"/>
          <w:szCs w:val="20"/>
        </w:rPr>
        <w:t>confidence</w:t>
      </w:r>
      <w:proofErr w:type="gramEnd"/>
      <w:r>
        <w:rPr>
          <w:rFonts w:ascii="Calibri" w:eastAsia="Calibri" w:hAnsi="Calibri" w:cs="Calibri"/>
          <w:sz w:val="20"/>
          <w:szCs w:val="20"/>
        </w:rPr>
        <w:t xml:space="preserve"> and the ability to work in groups. </w:t>
      </w:r>
      <w:r>
        <w:rPr>
          <w:rFonts w:ascii="Calibri" w:eastAsia="Calibri" w:hAnsi="Calibri" w:cs="Calibri"/>
          <w:sz w:val="20"/>
          <w:szCs w:val="20"/>
        </w:rPr>
        <w:br/>
      </w:r>
      <w:r w:rsidRPr="006F23B2">
        <w:rPr>
          <w:rFonts w:ascii="Calibri" w:eastAsia="Calibri" w:hAnsi="Calibri" w:cs="Calibri"/>
          <w:sz w:val="16"/>
          <w:szCs w:val="16"/>
        </w:rPr>
        <w:br/>
      </w:r>
      <w:r>
        <w:rPr>
          <w:rFonts w:ascii="Calibri" w:eastAsia="Calibri" w:hAnsi="Calibri" w:cs="Calibri"/>
          <w:sz w:val="20"/>
          <w:szCs w:val="20"/>
        </w:rPr>
        <w:t>The day remains the same each week and</w:t>
      </w:r>
      <w:r>
        <w:rPr>
          <w:rFonts w:ascii="Calibri" w:eastAsia="Calibri" w:hAnsi="Calibri" w:cs="Calibri"/>
          <w:b/>
          <w:sz w:val="20"/>
          <w:szCs w:val="20"/>
        </w:rPr>
        <w:t xml:space="preserve"> every Friday after half term </w:t>
      </w:r>
      <w:r>
        <w:rPr>
          <w:rFonts w:ascii="Calibri" w:eastAsia="Calibri" w:hAnsi="Calibri" w:cs="Calibri"/>
          <w:sz w:val="20"/>
          <w:szCs w:val="20"/>
        </w:rPr>
        <w:t xml:space="preserve">children are not expected to wear school uniform but instead to come to school appropriately dressed for spending time outside (jeans, leggings, jogging trousers - maybe not best dress). The children will need waterproof/warm coats, and gloves and hats as it becomes colder.  We go out in small groups for up to 45mins and Outdoor Classroom day happens whatever the weather! </w:t>
      </w:r>
    </w:p>
    <w:p w14:paraId="4A5A0CFD" w14:textId="77777777" w:rsidR="0018512C" w:rsidRPr="006F23B2" w:rsidRDefault="0018512C" w:rsidP="006F23B2">
      <w:pPr>
        <w:spacing w:line="240" w:lineRule="auto"/>
        <w:ind w:right="-200"/>
        <w:rPr>
          <w:rFonts w:ascii="Calibri" w:eastAsia="Calibri" w:hAnsi="Calibri" w:cs="Calibri"/>
          <w:sz w:val="16"/>
          <w:szCs w:val="16"/>
        </w:rPr>
      </w:pPr>
    </w:p>
    <w:p w14:paraId="56102F6E" w14:textId="207A3BBC" w:rsidR="0018512C" w:rsidRDefault="00C42E14" w:rsidP="006F23B2">
      <w:pPr>
        <w:spacing w:line="240" w:lineRule="auto"/>
        <w:ind w:right="-200"/>
        <w:rPr>
          <w:rFonts w:ascii="Calibri" w:eastAsia="Calibri" w:hAnsi="Calibri" w:cs="Calibri"/>
          <w:b/>
          <w:sz w:val="28"/>
          <w:szCs w:val="28"/>
          <w:u w:val="single"/>
        </w:rPr>
      </w:pPr>
      <w:r>
        <w:rPr>
          <w:rFonts w:ascii="Calibri" w:eastAsia="Calibri" w:hAnsi="Calibri" w:cs="Calibri"/>
          <w:sz w:val="20"/>
          <w:szCs w:val="20"/>
        </w:rPr>
        <w:t xml:space="preserve">To make Outdoor Classroom run smoothly for your child we would like to keep a pair of wellies for them in school.  Please could you </w:t>
      </w:r>
      <w:r w:rsidRPr="00F0390E">
        <w:rPr>
          <w:rFonts w:ascii="Calibri" w:eastAsia="Calibri" w:hAnsi="Calibri" w:cs="Calibri"/>
          <w:b/>
          <w:bCs/>
          <w:sz w:val="20"/>
          <w:szCs w:val="20"/>
        </w:rPr>
        <w:t>send a pair of wellies into school,</w:t>
      </w:r>
      <w:r w:rsidR="00BE717F" w:rsidRPr="00F0390E">
        <w:rPr>
          <w:rFonts w:ascii="Calibri" w:eastAsia="Calibri" w:hAnsi="Calibri" w:cs="Calibri"/>
          <w:b/>
          <w:bCs/>
          <w:sz w:val="20"/>
          <w:szCs w:val="20"/>
        </w:rPr>
        <w:t xml:space="preserve"> </w:t>
      </w:r>
      <w:r w:rsidRPr="00F0390E">
        <w:rPr>
          <w:rFonts w:ascii="Calibri" w:eastAsia="Calibri" w:hAnsi="Calibri" w:cs="Calibri"/>
          <w:b/>
          <w:bCs/>
          <w:sz w:val="20"/>
          <w:szCs w:val="20"/>
        </w:rPr>
        <w:t>with your child’s name on, before Wednesday 4 November</w:t>
      </w:r>
      <w:r>
        <w:rPr>
          <w:rFonts w:ascii="Calibri" w:eastAsia="Calibri" w:hAnsi="Calibri" w:cs="Calibri"/>
          <w:sz w:val="20"/>
          <w:szCs w:val="20"/>
        </w:rPr>
        <w:t>.  We will store these in school</w:t>
      </w:r>
      <w:r w:rsidR="00662C6A">
        <w:rPr>
          <w:rFonts w:ascii="Calibri" w:eastAsia="Calibri" w:hAnsi="Calibri" w:cs="Calibri"/>
          <w:sz w:val="20"/>
          <w:szCs w:val="20"/>
        </w:rPr>
        <w:t>.</w:t>
      </w:r>
      <w:r>
        <w:rPr>
          <w:rFonts w:ascii="Calibri" w:eastAsia="Calibri" w:hAnsi="Calibri" w:cs="Calibri"/>
          <w:sz w:val="20"/>
          <w:szCs w:val="20"/>
        </w:rPr>
        <w:t xml:space="preserve">  </w:t>
      </w:r>
      <w:r w:rsidR="006F23B2">
        <w:rPr>
          <w:rFonts w:ascii="Calibri" w:eastAsia="Calibri" w:hAnsi="Calibri" w:cs="Calibri"/>
          <w:sz w:val="20"/>
          <w:szCs w:val="20"/>
        </w:rPr>
        <w:br/>
      </w:r>
      <w:r w:rsidR="006F23B2">
        <w:rPr>
          <w:rFonts w:ascii="Calibri" w:eastAsia="Calibri" w:hAnsi="Calibri" w:cs="Calibri"/>
          <w:sz w:val="6"/>
          <w:szCs w:val="6"/>
        </w:rPr>
        <w:br/>
      </w:r>
      <w:r w:rsidR="006F23B2" w:rsidRPr="00BD5D48">
        <w:rPr>
          <w:rFonts w:ascii="Calibri" w:eastAsia="Calibri" w:hAnsi="Calibri" w:cs="Calibri"/>
          <w:sz w:val="28"/>
          <w:szCs w:val="28"/>
        </w:rPr>
        <w:br/>
      </w:r>
      <w:r w:rsidR="006F23B2">
        <w:rPr>
          <w:rFonts w:ascii="Calibri" w:eastAsia="Calibri" w:hAnsi="Calibri" w:cs="Calibri"/>
          <w:sz w:val="6"/>
          <w:szCs w:val="6"/>
        </w:rPr>
        <w:br/>
      </w:r>
      <w:r w:rsidRPr="00C94A81">
        <w:rPr>
          <w:rFonts w:ascii="Calibri" w:eastAsia="Calibri" w:hAnsi="Calibri" w:cs="Calibri"/>
          <w:sz w:val="6"/>
          <w:szCs w:val="6"/>
        </w:rPr>
        <w:br/>
      </w:r>
      <w:r>
        <w:rPr>
          <w:rFonts w:ascii="Calibri" w:eastAsia="Calibri" w:hAnsi="Calibri" w:cs="Calibri"/>
          <w:b/>
          <w:sz w:val="28"/>
          <w:szCs w:val="28"/>
          <w:u w:val="single"/>
        </w:rPr>
        <w:t>Key reminders</w:t>
      </w:r>
    </w:p>
    <w:p w14:paraId="4515DA87" w14:textId="34988D94" w:rsidR="00C94A81" w:rsidRPr="00C94A81" w:rsidRDefault="00C94A81" w:rsidP="006F23B2">
      <w:pPr>
        <w:pStyle w:val="xxmsonormal"/>
        <w:rPr>
          <w:i/>
          <w:iCs/>
          <w:sz w:val="20"/>
          <w:szCs w:val="20"/>
        </w:rPr>
      </w:pPr>
      <w:r w:rsidRPr="00C94A81">
        <w:rPr>
          <w:b/>
          <w:bCs/>
          <w:i/>
          <w:iCs/>
          <w:color w:val="000000"/>
          <w:sz w:val="20"/>
          <w:szCs w:val="20"/>
        </w:rPr>
        <w:t>Backpacks</w:t>
      </w:r>
      <w:r>
        <w:rPr>
          <w:i/>
          <w:iCs/>
          <w:sz w:val="20"/>
          <w:szCs w:val="20"/>
        </w:rPr>
        <w:t xml:space="preserve">:  </w:t>
      </w:r>
      <w:r w:rsidRPr="00C94A81">
        <w:rPr>
          <w:color w:val="000000"/>
          <w:sz w:val="20"/>
          <w:szCs w:val="20"/>
        </w:rPr>
        <w:t xml:space="preserve">We are trying to limit the time children spend in the cloakroom and it would make the beginning and end of the day much simpler for them if they don't have backpacks to bring into school each day. All they need is a </w:t>
      </w:r>
      <w:r w:rsidRPr="00C94A81">
        <w:rPr>
          <w:b/>
          <w:bCs/>
          <w:color w:val="000000"/>
          <w:sz w:val="20"/>
          <w:szCs w:val="20"/>
        </w:rPr>
        <w:t>water bottle</w:t>
      </w:r>
      <w:r w:rsidRPr="00C94A81">
        <w:rPr>
          <w:color w:val="000000"/>
          <w:sz w:val="20"/>
          <w:szCs w:val="20"/>
        </w:rPr>
        <w:t xml:space="preserve"> and </w:t>
      </w:r>
      <w:r w:rsidRPr="00C94A81">
        <w:rPr>
          <w:b/>
          <w:bCs/>
          <w:color w:val="000000"/>
          <w:sz w:val="20"/>
          <w:szCs w:val="20"/>
        </w:rPr>
        <w:t>book pack</w:t>
      </w:r>
      <w:r w:rsidRPr="00C94A81">
        <w:rPr>
          <w:color w:val="000000"/>
          <w:sz w:val="20"/>
          <w:szCs w:val="20"/>
        </w:rPr>
        <w:t xml:space="preserve"> which are kept in the classroom and if they have a lunchbox these can be carried without the need to be put inside another bag. Of course, if you feel your child needs a change of clothes at school these could be in a bag inside their PE bag and left on their peg - although most children won't be needing this because we do have</w:t>
      </w:r>
      <w:r w:rsidR="00143999">
        <w:rPr>
          <w:color w:val="000000"/>
          <w:sz w:val="20"/>
          <w:szCs w:val="20"/>
        </w:rPr>
        <w:t xml:space="preserve"> lots of</w:t>
      </w:r>
      <w:r w:rsidRPr="00C94A81">
        <w:rPr>
          <w:color w:val="000000"/>
          <w:sz w:val="20"/>
          <w:szCs w:val="20"/>
        </w:rPr>
        <w:t xml:space="preserve"> spare clothes for an emergency.  </w:t>
      </w:r>
    </w:p>
    <w:p w14:paraId="27E47AF2" w14:textId="77777777" w:rsidR="00C94A81" w:rsidRDefault="00C94A81" w:rsidP="006F23B2">
      <w:pPr>
        <w:spacing w:line="240" w:lineRule="auto"/>
        <w:ind w:right="-200"/>
        <w:rPr>
          <w:rFonts w:ascii="Calibri" w:eastAsia="Calibri" w:hAnsi="Calibri" w:cs="Calibri"/>
          <w:b/>
          <w:i/>
          <w:sz w:val="20"/>
          <w:szCs w:val="20"/>
        </w:rPr>
      </w:pPr>
    </w:p>
    <w:p w14:paraId="45F86368" w14:textId="2CB2E536"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Book Bags:</w:t>
      </w:r>
      <w:r>
        <w:rPr>
          <w:rFonts w:ascii="Calibri" w:eastAsia="Calibri" w:hAnsi="Calibri" w:cs="Calibri"/>
          <w:i/>
          <w:sz w:val="20"/>
          <w:szCs w:val="20"/>
        </w:rPr>
        <w:t xml:space="preserve">  </w:t>
      </w:r>
      <w:r>
        <w:rPr>
          <w:rFonts w:ascii="Calibri" w:eastAsia="Calibri" w:hAnsi="Calibri" w:cs="Calibri"/>
          <w:sz w:val="20"/>
          <w:szCs w:val="20"/>
        </w:rPr>
        <w:t>Please send your child’s book bag into school every day</w:t>
      </w:r>
      <w:r w:rsidR="00662C6A">
        <w:rPr>
          <w:rFonts w:ascii="Calibri" w:eastAsia="Calibri" w:hAnsi="Calibri" w:cs="Calibri"/>
          <w:sz w:val="20"/>
          <w:szCs w:val="20"/>
        </w:rPr>
        <w:t xml:space="preserve">.  </w:t>
      </w:r>
      <w:r>
        <w:rPr>
          <w:rFonts w:ascii="Calibri" w:eastAsia="Calibri" w:hAnsi="Calibri" w:cs="Calibri"/>
          <w:sz w:val="20"/>
          <w:szCs w:val="20"/>
        </w:rPr>
        <w:t>Levelled reading books will be sent out when we have completed our initial assessments.   We will help your child change their school reading book once a week.</w:t>
      </w:r>
    </w:p>
    <w:p w14:paraId="650A5B74" w14:textId="77777777" w:rsidR="0018512C" w:rsidRDefault="0018512C" w:rsidP="006F23B2">
      <w:pPr>
        <w:spacing w:line="240" w:lineRule="auto"/>
        <w:ind w:right="-200"/>
        <w:rPr>
          <w:rFonts w:ascii="Calibri" w:eastAsia="Calibri" w:hAnsi="Calibri" w:cs="Calibri"/>
          <w:b/>
          <w:sz w:val="20"/>
          <w:szCs w:val="20"/>
        </w:rPr>
      </w:pPr>
    </w:p>
    <w:p w14:paraId="596366B4" w14:textId="77777777"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Collecting at the end of the day:</w:t>
      </w:r>
      <w:r>
        <w:rPr>
          <w:rFonts w:ascii="Calibri" w:eastAsia="Calibri" w:hAnsi="Calibri" w:cs="Calibri"/>
          <w:sz w:val="20"/>
          <w:szCs w:val="20"/>
        </w:rPr>
        <w:t xml:space="preserve"> Please come over towards the teacher when collecting your child from school; this will enable us to pass on any urgent messages and ensure your child reaches you safely.  If there is anyone else picking your child up from school please let your class teacher know in the morning or ring the school.</w:t>
      </w:r>
    </w:p>
    <w:p w14:paraId="5567E101" w14:textId="77777777" w:rsidR="0018512C" w:rsidRDefault="0018512C" w:rsidP="006F23B2">
      <w:pPr>
        <w:spacing w:line="240" w:lineRule="auto"/>
        <w:ind w:right="-200"/>
        <w:rPr>
          <w:rFonts w:ascii="Calibri" w:eastAsia="Calibri" w:hAnsi="Calibri" w:cs="Calibri"/>
          <w:sz w:val="20"/>
          <w:szCs w:val="20"/>
        </w:rPr>
      </w:pPr>
    </w:p>
    <w:p w14:paraId="0D2FC67F" w14:textId="464B471C"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Clothing</w:t>
      </w:r>
      <w:r>
        <w:rPr>
          <w:rFonts w:ascii="Calibri" w:eastAsia="Calibri" w:hAnsi="Calibri" w:cs="Calibri"/>
          <w:i/>
          <w:sz w:val="20"/>
          <w:szCs w:val="20"/>
        </w:rPr>
        <w:t xml:space="preserve">:  </w:t>
      </w:r>
      <w:r>
        <w:rPr>
          <w:rFonts w:ascii="Calibri" w:eastAsia="Calibri" w:hAnsi="Calibri" w:cs="Calibri"/>
          <w:sz w:val="20"/>
          <w:szCs w:val="20"/>
        </w:rPr>
        <w:t xml:space="preserve">Please ensure </w:t>
      </w:r>
      <w:r>
        <w:rPr>
          <w:rFonts w:ascii="Calibri" w:eastAsia="Calibri" w:hAnsi="Calibri" w:cs="Calibri"/>
          <w:b/>
          <w:sz w:val="20"/>
          <w:szCs w:val="20"/>
        </w:rPr>
        <w:t>all items are named</w:t>
      </w:r>
      <w:r>
        <w:rPr>
          <w:rFonts w:ascii="Calibri" w:eastAsia="Calibri" w:hAnsi="Calibri" w:cs="Calibri"/>
          <w:sz w:val="20"/>
          <w:szCs w:val="20"/>
        </w:rPr>
        <w:t xml:space="preserve"> including PE kit and </w:t>
      </w:r>
      <w:proofErr w:type="gramStart"/>
      <w:r>
        <w:rPr>
          <w:rFonts w:ascii="Calibri" w:eastAsia="Calibri" w:hAnsi="Calibri" w:cs="Calibri"/>
          <w:sz w:val="20"/>
          <w:szCs w:val="20"/>
        </w:rPr>
        <w:t>shoes</w:t>
      </w:r>
      <w:r w:rsidR="00662C6A">
        <w:rPr>
          <w:rFonts w:ascii="Calibri" w:eastAsia="Calibri" w:hAnsi="Calibri" w:cs="Calibri"/>
          <w:sz w:val="20"/>
          <w:szCs w:val="20"/>
        </w:rPr>
        <w:t xml:space="preserve"> </w:t>
      </w:r>
      <w:r>
        <w:rPr>
          <w:rFonts w:ascii="Calibri" w:eastAsia="Calibri" w:hAnsi="Calibri" w:cs="Calibri"/>
          <w:sz w:val="20"/>
          <w:szCs w:val="20"/>
        </w:rPr>
        <w:t>.</w:t>
      </w:r>
      <w:proofErr w:type="gramEnd"/>
      <w:r w:rsidR="00662C6A">
        <w:rPr>
          <w:rFonts w:ascii="Calibri" w:eastAsia="Calibri" w:hAnsi="Calibri" w:cs="Calibri"/>
          <w:sz w:val="20"/>
          <w:szCs w:val="20"/>
        </w:rPr>
        <w:t xml:space="preserve"> </w:t>
      </w:r>
      <w:r>
        <w:rPr>
          <w:rFonts w:ascii="Calibri" w:eastAsia="Calibri" w:hAnsi="Calibri" w:cs="Calibri"/>
          <w:sz w:val="20"/>
          <w:szCs w:val="20"/>
        </w:rPr>
        <w:t xml:space="preserve"> </w:t>
      </w:r>
    </w:p>
    <w:p w14:paraId="7CDEB586" w14:textId="77777777" w:rsidR="0018512C" w:rsidRDefault="0018512C" w:rsidP="006F23B2">
      <w:pPr>
        <w:spacing w:line="240" w:lineRule="auto"/>
        <w:ind w:right="-200"/>
        <w:rPr>
          <w:rFonts w:ascii="Calibri" w:eastAsia="Calibri" w:hAnsi="Calibri" w:cs="Calibri"/>
          <w:sz w:val="20"/>
          <w:szCs w:val="20"/>
        </w:rPr>
      </w:pPr>
    </w:p>
    <w:p w14:paraId="06E6C926" w14:textId="77777777"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Water Bottles</w:t>
      </w:r>
      <w:r>
        <w:rPr>
          <w:rFonts w:ascii="Calibri" w:eastAsia="Calibri" w:hAnsi="Calibri" w:cs="Calibri"/>
          <w:b/>
          <w:sz w:val="20"/>
          <w:szCs w:val="20"/>
        </w:rPr>
        <w:t>:</w:t>
      </w:r>
      <w:r>
        <w:rPr>
          <w:rFonts w:ascii="Calibri" w:eastAsia="Calibri" w:hAnsi="Calibri" w:cs="Calibri"/>
          <w:sz w:val="20"/>
          <w:szCs w:val="20"/>
        </w:rPr>
        <w:t xml:space="preserve">  Please ensure your child has a bottle of </w:t>
      </w:r>
      <w:r>
        <w:rPr>
          <w:rFonts w:ascii="Calibri" w:eastAsia="Calibri" w:hAnsi="Calibri" w:cs="Calibri"/>
          <w:sz w:val="20"/>
          <w:szCs w:val="20"/>
          <w:u w:val="single"/>
        </w:rPr>
        <w:t>water</w:t>
      </w:r>
      <w:r>
        <w:rPr>
          <w:rFonts w:ascii="Calibri" w:eastAsia="Calibri" w:hAnsi="Calibri" w:cs="Calibri"/>
          <w:sz w:val="20"/>
          <w:szCs w:val="20"/>
        </w:rPr>
        <w:t xml:space="preserve"> (not juice) in the classroom for drinking throughout the day.  They may have juice in their lunchbox but no fizzy drinks.</w:t>
      </w:r>
    </w:p>
    <w:p w14:paraId="5EBF66D5" w14:textId="77777777" w:rsidR="0018512C" w:rsidRDefault="0018512C" w:rsidP="006F23B2">
      <w:pPr>
        <w:spacing w:line="240" w:lineRule="auto"/>
        <w:ind w:right="-200"/>
        <w:rPr>
          <w:rFonts w:ascii="Calibri" w:eastAsia="Calibri" w:hAnsi="Calibri" w:cs="Calibri"/>
          <w:sz w:val="20"/>
          <w:szCs w:val="20"/>
        </w:rPr>
      </w:pPr>
    </w:p>
    <w:p w14:paraId="6FD8E3C6" w14:textId="77777777"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Packed Lunches:</w:t>
      </w:r>
      <w:r>
        <w:rPr>
          <w:rFonts w:ascii="Calibri" w:eastAsia="Calibri" w:hAnsi="Calibri" w:cs="Calibri"/>
          <w:sz w:val="20"/>
          <w:szCs w:val="20"/>
        </w:rPr>
        <w:t xml:space="preserve">  We have peanut allergies in school so we ask that no children have nuts or nut based snacks/spreads in their lunchboxes.  We are a healthy school and ask that children do not bring in chocolates or sweets for lunch.</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i/>
          <w:sz w:val="20"/>
          <w:szCs w:val="20"/>
        </w:rPr>
        <w:t xml:space="preserve">School Dinners:  </w:t>
      </w:r>
      <w:r>
        <w:rPr>
          <w:rFonts w:ascii="Calibri" w:eastAsia="Calibri" w:hAnsi="Calibri" w:cs="Calibri"/>
          <w:sz w:val="20"/>
          <w:szCs w:val="20"/>
        </w:rPr>
        <w:t xml:space="preserve">Please ensure you book your child’s school dinner by Friday midnight for the following week.  If your child does not eat enough school lunch we will send a note home to inform you.  </w:t>
      </w:r>
    </w:p>
    <w:p w14:paraId="6EA7206F" w14:textId="4507DF1E"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sz w:val="20"/>
          <w:szCs w:val="20"/>
        </w:rPr>
        <w:t xml:space="preserve"> </w:t>
      </w:r>
    </w:p>
    <w:p w14:paraId="1C9425C2" w14:textId="77777777"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Medication</w:t>
      </w:r>
      <w:r>
        <w:rPr>
          <w:rFonts w:ascii="Calibri" w:eastAsia="Calibri" w:hAnsi="Calibri" w:cs="Calibri"/>
          <w:b/>
          <w:sz w:val="20"/>
          <w:szCs w:val="20"/>
        </w:rPr>
        <w:t>:</w:t>
      </w:r>
      <w:r>
        <w:rPr>
          <w:rFonts w:ascii="Calibri" w:eastAsia="Calibri" w:hAnsi="Calibri" w:cs="Calibri"/>
          <w:sz w:val="20"/>
          <w:szCs w:val="20"/>
        </w:rPr>
        <w:t xml:space="preserve">  Please let us know if your child </w:t>
      </w:r>
      <w:proofErr w:type="gramStart"/>
      <w:r>
        <w:rPr>
          <w:rFonts w:ascii="Calibri" w:eastAsia="Calibri" w:hAnsi="Calibri" w:cs="Calibri"/>
          <w:sz w:val="20"/>
          <w:szCs w:val="20"/>
        </w:rPr>
        <w:t>has to</w:t>
      </w:r>
      <w:proofErr w:type="gramEnd"/>
      <w:r>
        <w:rPr>
          <w:rFonts w:ascii="Calibri" w:eastAsia="Calibri" w:hAnsi="Calibri" w:cs="Calibri"/>
          <w:sz w:val="20"/>
          <w:szCs w:val="20"/>
        </w:rPr>
        <w:t xml:space="preserve"> take any </w:t>
      </w:r>
      <w:r>
        <w:rPr>
          <w:rFonts w:ascii="Calibri" w:eastAsia="Calibri" w:hAnsi="Calibri" w:cs="Calibri"/>
          <w:sz w:val="20"/>
          <w:szCs w:val="20"/>
          <w:u w:val="single"/>
        </w:rPr>
        <w:t>prescribed</w:t>
      </w:r>
      <w:r>
        <w:rPr>
          <w:rFonts w:ascii="Calibri" w:eastAsia="Calibri" w:hAnsi="Calibri" w:cs="Calibri"/>
          <w:sz w:val="20"/>
          <w:szCs w:val="2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14:paraId="7A793873" w14:textId="77777777" w:rsidR="0018512C" w:rsidRDefault="0018512C" w:rsidP="006F23B2">
      <w:pPr>
        <w:spacing w:line="240" w:lineRule="auto"/>
        <w:ind w:right="-200"/>
        <w:rPr>
          <w:rFonts w:ascii="Calibri" w:eastAsia="Calibri" w:hAnsi="Calibri" w:cs="Calibri"/>
          <w:sz w:val="20"/>
          <w:szCs w:val="20"/>
        </w:rPr>
      </w:pPr>
    </w:p>
    <w:p w14:paraId="17777DBB" w14:textId="3A77DA4D" w:rsidR="0018512C" w:rsidRDefault="00C42E14" w:rsidP="006F23B2">
      <w:pPr>
        <w:spacing w:line="240" w:lineRule="auto"/>
        <w:ind w:right="-200"/>
        <w:rPr>
          <w:rFonts w:ascii="Calibri" w:eastAsia="Calibri" w:hAnsi="Calibri" w:cs="Calibri"/>
          <w:sz w:val="20"/>
          <w:szCs w:val="20"/>
        </w:rPr>
      </w:pPr>
      <w:r>
        <w:rPr>
          <w:rFonts w:ascii="Calibri" w:eastAsia="Calibri" w:hAnsi="Calibri" w:cs="Calibri"/>
          <w:b/>
          <w:i/>
          <w:sz w:val="20"/>
          <w:szCs w:val="20"/>
        </w:rPr>
        <w:t>Birthdays</w:t>
      </w:r>
      <w:r>
        <w:rPr>
          <w:rFonts w:ascii="Calibri" w:eastAsia="Calibri" w:hAnsi="Calibri" w:cs="Calibri"/>
          <w:b/>
          <w:sz w:val="20"/>
          <w:szCs w:val="20"/>
        </w:rPr>
        <w:t>:</w:t>
      </w:r>
      <w:r>
        <w:rPr>
          <w:rFonts w:ascii="Calibri" w:eastAsia="Calibri" w:hAnsi="Calibri" w:cs="Calibri"/>
          <w:sz w:val="20"/>
          <w:szCs w:val="20"/>
        </w:rPr>
        <w:t xml:space="preserve">  If it is your child’s birthday they can come to school in their home clothes.  Please do not bring cake/sweets.</w:t>
      </w:r>
    </w:p>
    <w:p w14:paraId="454B4E66" w14:textId="750B6842" w:rsidR="00C42E14" w:rsidRDefault="00C42E14" w:rsidP="006F23B2">
      <w:pPr>
        <w:spacing w:line="240" w:lineRule="auto"/>
        <w:ind w:right="-200"/>
        <w:rPr>
          <w:rFonts w:ascii="Calibri" w:eastAsia="Calibri" w:hAnsi="Calibri" w:cs="Calibri"/>
          <w:sz w:val="20"/>
          <w:szCs w:val="20"/>
        </w:rPr>
      </w:pPr>
    </w:p>
    <w:p w14:paraId="6A91F229" w14:textId="77777777" w:rsidR="0018512C" w:rsidRDefault="00C42E14" w:rsidP="006F23B2">
      <w:pPr>
        <w:spacing w:line="240" w:lineRule="auto"/>
        <w:ind w:right="-200"/>
        <w:rPr>
          <w:rFonts w:ascii="Calibri" w:eastAsia="Calibri" w:hAnsi="Calibri" w:cs="Calibri"/>
          <w:color w:val="FF0000"/>
          <w:sz w:val="20"/>
          <w:szCs w:val="20"/>
        </w:rPr>
      </w:pPr>
      <w:r>
        <w:rPr>
          <w:rFonts w:ascii="Calibri" w:eastAsia="Calibri" w:hAnsi="Calibri" w:cs="Calibri"/>
          <w:b/>
          <w:i/>
          <w:sz w:val="20"/>
          <w:szCs w:val="20"/>
        </w:rPr>
        <w:t>Toys</w:t>
      </w:r>
      <w:r>
        <w:rPr>
          <w:rFonts w:ascii="Calibri" w:eastAsia="Calibri" w:hAnsi="Calibri" w:cs="Calibri"/>
          <w:b/>
          <w:sz w:val="20"/>
          <w:szCs w:val="20"/>
        </w:rPr>
        <w:t>:</w:t>
      </w:r>
      <w:r>
        <w:rPr>
          <w:rFonts w:ascii="Calibri" w:eastAsia="Calibri" w:hAnsi="Calibri" w:cs="Calibri"/>
          <w:sz w:val="20"/>
          <w:szCs w:val="20"/>
        </w:rPr>
        <w:t xml:space="preserve">  We ask that toys/valuables are not brought into school.  </w:t>
      </w:r>
    </w:p>
    <w:p w14:paraId="65B75015" w14:textId="661015CB" w:rsidR="00243464" w:rsidRDefault="006F23B2" w:rsidP="006F23B2">
      <w:pPr>
        <w:spacing w:line="240" w:lineRule="auto"/>
        <w:ind w:right="-200"/>
        <w:rPr>
          <w:rFonts w:ascii="Calibri" w:eastAsia="Calibri" w:hAnsi="Calibri" w:cs="Calibri"/>
          <w:sz w:val="20"/>
          <w:szCs w:val="20"/>
        </w:rPr>
      </w:pPr>
      <w:r>
        <w:rPr>
          <w:rFonts w:ascii="Calibri" w:eastAsia="Calibri" w:hAnsi="Calibri" w:cs="Calibri"/>
          <w:b/>
          <w:i/>
          <w:sz w:val="20"/>
          <w:szCs w:val="20"/>
        </w:rPr>
        <w:br/>
      </w:r>
      <w:r w:rsidR="00C42E14">
        <w:rPr>
          <w:rFonts w:ascii="Calibri" w:eastAsia="Calibri" w:hAnsi="Calibri" w:cs="Calibri"/>
          <w:b/>
          <w:i/>
          <w:sz w:val="20"/>
          <w:szCs w:val="20"/>
        </w:rPr>
        <w:t>Parent helpers</w:t>
      </w:r>
      <w:r w:rsidR="00C42E14">
        <w:rPr>
          <w:rFonts w:ascii="Calibri" w:eastAsia="Calibri" w:hAnsi="Calibri" w:cs="Calibri"/>
          <w:b/>
          <w:sz w:val="20"/>
          <w:szCs w:val="20"/>
        </w:rPr>
        <w:t xml:space="preserve">:  </w:t>
      </w:r>
      <w:r w:rsidR="00243464">
        <w:rPr>
          <w:rFonts w:ascii="Calibri" w:eastAsia="Calibri" w:hAnsi="Calibri" w:cs="Calibri"/>
          <w:sz w:val="20"/>
          <w:szCs w:val="20"/>
        </w:rPr>
        <w:t xml:space="preserve">We would normally love Parent Helpers but unfortunately, we cannot have parents into school </w:t>
      </w:r>
      <w:proofErr w:type="gramStart"/>
      <w:r w:rsidR="00243464">
        <w:rPr>
          <w:rFonts w:ascii="Calibri" w:eastAsia="Calibri" w:hAnsi="Calibri" w:cs="Calibri"/>
          <w:sz w:val="20"/>
          <w:szCs w:val="20"/>
        </w:rPr>
        <w:t>at the moment</w:t>
      </w:r>
      <w:proofErr w:type="gramEnd"/>
      <w:r w:rsidR="00243464">
        <w:rPr>
          <w:rFonts w:ascii="Calibri" w:eastAsia="Calibri" w:hAnsi="Calibri" w:cs="Calibri"/>
          <w:sz w:val="20"/>
          <w:szCs w:val="20"/>
        </w:rPr>
        <w:t xml:space="preserve">.  </w:t>
      </w:r>
      <w:r w:rsidR="00243464">
        <w:rPr>
          <w:rFonts w:ascii="Calibri" w:eastAsia="Calibri" w:hAnsi="Calibri" w:cs="Calibri"/>
          <w:sz w:val="20"/>
          <w:szCs w:val="20"/>
        </w:rPr>
        <w:br/>
      </w:r>
    </w:p>
    <w:p w14:paraId="2381FA75" w14:textId="77777777" w:rsidR="00BD5D48" w:rsidRDefault="00C42E14" w:rsidP="00662C6A">
      <w:pPr>
        <w:spacing w:line="240" w:lineRule="auto"/>
        <w:ind w:right="-200"/>
        <w:rPr>
          <w:rFonts w:ascii="Calibri" w:eastAsia="Calibri" w:hAnsi="Calibri" w:cs="Calibri"/>
          <w:b/>
          <w:sz w:val="28"/>
          <w:szCs w:val="28"/>
          <w:u w:val="single"/>
        </w:rPr>
      </w:pPr>
      <w:r>
        <w:rPr>
          <w:rFonts w:ascii="Calibri" w:eastAsia="Calibri" w:hAnsi="Calibri" w:cs="Calibri"/>
          <w:b/>
          <w:i/>
          <w:sz w:val="20"/>
          <w:szCs w:val="20"/>
        </w:rPr>
        <w:t>Junk Materials</w:t>
      </w:r>
      <w:r>
        <w:rPr>
          <w:rFonts w:ascii="Calibri" w:eastAsia="Calibri" w:hAnsi="Calibri" w:cs="Calibri"/>
          <w:b/>
          <w:sz w:val="20"/>
          <w:szCs w:val="20"/>
        </w:rPr>
        <w:t xml:space="preserve">:  </w:t>
      </w:r>
      <w:r>
        <w:rPr>
          <w:rFonts w:ascii="Calibri" w:eastAsia="Calibri" w:hAnsi="Calibri" w:cs="Calibri"/>
          <w:sz w:val="20"/>
          <w:szCs w:val="20"/>
        </w:rPr>
        <w:t xml:space="preserve">We are desperate for yogurt pots, small boxes (not cereal size boxes) and cardboard tubes (not toilet rolls).  Please ensure they are clean because the children use these to build models with.   If you have </w:t>
      </w:r>
      <w:proofErr w:type="gramStart"/>
      <w:r>
        <w:rPr>
          <w:rFonts w:ascii="Calibri" w:eastAsia="Calibri" w:hAnsi="Calibri" w:cs="Calibri"/>
          <w:sz w:val="20"/>
          <w:szCs w:val="20"/>
        </w:rPr>
        <w:t>any</w:t>
      </w:r>
      <w:proofErr w:type="gramEnd"/>
      <w:r>
        <w:rPr>
          <w:rFonts w:ascii="Calibri" w:eastAsia="Calibri" w:hAnsi="Calibri" w:cs="Calibri"/>
          <w:sz w:val="20"/>
          <w:szCs w:val="20"/>
        </w:rPr>
        <w:t xml:space="preserve"> please bring them in a </w:t>
      </w:r>
      <w:r w:rsidRPr="00662C6A">
        <w:rPr>
          <w:rFonts w:ascii="Calibri" w:eastAsia="Calibri" w:hAnsi="Calibri" w:cs="Calibri"/>
          <w:b/>
          <w:bCs/>
          <w:sz w:val="20"/>
          <w:szCs w:val="20"/>
        </w:rPr>
        <w:t>bag on a Friday</w:t>
      </w:r>
      <w:r>
        <w:rPr>
          <w:rFonts w:ascii="Calibri" w:eastAsia="Calibri" w:hAnsi="Calibri" w:cs="Calibri"/>
          <w:sz w:val="20"/>
          <w:szCs w:val="20"/>
        </w:rPr>
        <w:t xml:space="preserve"> so we can leave them over the weekend in ‘quarantine’ for building fantastic models the following week.  </w:t>
      </w:r>
      <w:r>
        <w:rPr>
          <w:rFonts w:ascii="Calibri" w:eastAsia="Calibri" w:hAnsi="Calibri" w:cs="Calibri"/>
          <w:color w:val="FF0000"/>
          <w:sz w:val="20"/>
          <w:szCs w:val="20"/>
        </w:rPr>
        <w:t xml:space="preserve"> </w:t>
      </w:r>
      <w:r>
        <w:rPr>
          <w:rFonts w:ascii="Calibri" w:eastAsia="Calibri" w:hAnsi="Calibri" w:cs="Calibri"/>
          <w:color w:val="FF0000"/>
          <w:sz w:val="20"/>
          <w:szCs w:val="20"/>
        </w:rPr>
        <w:br/>
      </w:r>
      <w:r w:rsidR="006F23B2">
        <w:rPr>
          <w:rFonts w:ascii="Calibri" w:eastAsia="Calibri" w:hAnsi="Calibri" w:cs="Calibri"/>
          <w:color w:val="FF0000"/>
          <w:sz w:val="20"/>
          <w:szCs w:val="20"/>
        </w:rPr>
        <w:br/>
      </w:r>
    </w:p>
    <w:p w14:paraId="50E22D16" w14:textId="77777777" w:rsidR="00BD5D48" w:rsidRDefault="00BD5D48" w:rsidP="00662C6A">
      <w:pPr>
        <w:spacing w:line="240" w:lineRule="auto"/>
        <w:ind w:right="-200"/>
        <w:rPr>
          <w:rFonts w:ascii="Calibri" w:eastAsia="Calibri" w:hAnsi="Calibri" w:cs="Calibri"/>
          <w:b/>
          <w:sz w:val="28"/>
          <w:szCs w:val="28"/>
          <w:u w:val="single"/>
        </w:rPr>
      </w:pPr>
    </w:p>
    <w:p w14:paraId="63E97379" w14:textId="77777777" w:rsidR="00BD5D48" w:rsidRDefault="00BD5D48" w:rsidP="00662C6A">
      <w:pPr>
        <w:spacing w:line="240" w:lineRule="auto"/>
        <w:ind w:right="-200"/>
        <w:rPr>
          <w:rFonts w:ascii="Calibri" w:eastAsia="Calibri" w:hAnsi="Calibri" w:cs="Calibri"/>
          <w:b/>
          <w:sz w:val="28"/>
          <w:szCs w:val="28"/>
          <w:u w:val="single"/>
        </w:rPr>
      </w:pPr>
    </w:p>
    <w:p w14:paraId="752130A1" w14:textId="0FE87552" w:rsidR="0018512C" w:rsidRDefault="00C42E14" w:rsidP="00662C6A">
      <w:pPr>
        <w:spacing w:line="240" w:lineRule="auto"/>
        <w:ind w:right="-200"/>
        <w:rPr>
          <w:rFonts w:ascii="Calibri" w:eastAsia="Calibri" w:hAnsi="Calibri" w:cs="Calibri"/>
          <w:sz w:val="20"/>
          <w:szCs w:val="20"/>
        </w:rPr>
      </w:pPr>
      <w:r>
        <w:rPr>
          <w:rFonts w:ascii="Calibri" w:eastAsia="Calibri" w:hAnsi="Calibri" w:cs="Calibri"/>
          <w:b/>
          <w:sz w:val="28"/>
          <w:szCs w:val="28"/>
          <w:u w:val="single"/>
        </w:rPr>
        <w:t>Key dates for the Autumn term</w:t>
      </w:r>
      <w:r>
        <w:rPr>
          <w:rFonts w:ascii="Calibri" w:eastAsia="Calibri" w:hAnsi="Calibri" w:cs="Calibri"/>
          <w:b/>
          <w:sz w:val="28"/>
          <w:szCs w:val="28"/>
          <w:u w:val="single"/>
        </w:rPr>
        <w:br/>
      </w:r>
      <w:r>
        <w:rPr>
          <w:rFonts w:ascii="Calibri" w:eastAsia="Calibri" w:hAnsi="Calibri" w:cs="Calibri"/>
          <w:sz w:val="20"/>
          <w:szCs w:val="20"/>
        </w:rPr>
        <w:t xml:space="preserve">Friday 16 October                </w:t>
      </w:r>
      <w:r>
        <w:rPr>
          <w:rFonts w:ascii="Calibri" w:eastAsia="Calibri" w:hAnsi="Calibri" w:cs="Calibri"/>
          <w:sz w:val="20"/>
          <w:szCs w:val="20"/>
        </w:rPr>
        <w:tab/>
        <w:t>Break up for 2 week half term holiday</w:t>
      </w:r>
      <w:r>
        <w:rPr>
          <w:rFonts w:ascii="Calibri" w:eastAsia="Calibri" w:hAnsi="Calibri" w:cs="Calibri"/>
          <w:sz w:val="20"/>
          <w:szCs w:val="20"/>
        </w:rPr>
        <w:br/>
        <w:t xml:space="preserve">Monday 2 </w:t>
      </w:r>
      <w:r w:rsidR="00F0390E">
        <w:rPr>
          <w:rFonts w:ascii="Calibri" w:eastAsia="Calibri" w:hAnsi="Calibri" w:cs="Calibri"/>
          <w:sz w:val="20"/>
          <w:szCs w:val="20"/>
        </w:rPr>
        <w:t>November</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Return to school</w:t>
      </w:r>
      <w:r>
        <w:rPr>
          <w:rFonts w:ascii="Calibri" w:eastAsia="Calibri" w:hAnsi="Calibri" w:cs="Calibri"/>
          <w:sz w:val="20"/>
          <w:szCs w:val="20"/>
        </w:rPr>
        <w:br/>
        <w:t xml:space="preserve">Friday 6 November </w:t>
      </w:r>
      <w:r>
        <w:rPr>
          <w:rFonts w:ascii="Calibri" w:eastAsia="Calibri" w:hAnsi="Calibri" w:cs="Calibri"/>
          <w:sz w:val="20"/>
          <w:szCs w:val="20"/>
        </w:rPr>
        <w:tab/>
      </w:r>
      <w:r>
        <w:rPr>
          <w:rFonts w:ascii="Calibri" w:eastAsia="Calibri" w:hAnsi="Calibri" w:cs="Calibri"/>
          <w:sz w:val="20"/>
          <w:szCs w:val="20"/>
        </w:rPr>
        <w:tab/>
        <w:t>Outdoor Classroom starts (every Friday)</w:t>
      </w:r>
      <w:r>
        <w:rPr>
          <w:rFonts w:ascii="Calibri" w:eastAsia="Calibri" w:hAnsi="Calibri" w:cs="Calibri"/>
          <w:sz w:val="20"/>
          <w:szCs w:val="20"/>
        </w:rPr>
        <w:br/>
        <w:t xml:space="preserve">Friday 20 December            </w:t>
      </w:r>
      <w:r>
        <w:rPr>
          <w:rFonts w:ascii="Calibri" w:eastAsia="Calibri" w:hAnsi="Calibri" w:cs="Calibri"/>
          <w:sz w:val="20"/>
          <w:szCs w:val="20"/>
        </w:rPr>
        <w:tab/>
        <w:t>End of term</w:t>
      </w:r>
      <w:r>
        <w:rPr>
          <w:rFonts w:ascii="Calibri" w:eastAsia="Calibri" w:hAnsi="Calibri" w:cs="Calibri"/>
          <w:sz w:val="20"/>
          <w:szCs w:val="20"/>
        </w:rPr>
        <w:br/>
      </w:r>
      <w:r w:rsidR="00662C6A">
        <w:rPr>
          <w:rFonts w:ascii="Calibri" w:eastAsia="Calibri" w:hAnsi="Calibri" w:cs="Calibri"/>
          <w:b/>
          <w:sz w:val="20"/>
          <w:szCs w:val="20"/>
        </w:rPr>
        <w:br/>
      </w:r>
      <w:r>
        <w:rPr>
          <w:rFonts w:ascii="Calibri" w:eastAsia="Calibri" w:hAnsi="Calibri" w:cs="Calibri"/>
          <w:b/>
          <w:sz w:val="20"/>
          <w:szCs w:val="20"/>
        </w:rPr>
        <w:br/>
      </w:r>
      <w:r w:rsidR="00662C6A">
        <w:rPr>
          <w:rFonts w:ascii="Calibri" w:eastAsia="Calibri" w:hAnsi="Calibri" w:cs="Calibri"/>
          <w:sz w:val="20"/>
          <w:szCs w:val="20"/>
        </w:rPr>
        <w:t xml:space="preserve">                                                                                            </w:t>
      </w:r>
      <w:r>
        <w:rPr>
          <w:rFonts w:ascii="Calibri" w:eastAsia="Calibri" w:hAnsi="Calibri" w:cs="Calibri"/>
          <w:sz w:val="20"/>
          <w:szCs w:val="20"/>
        </w:rPr>
        <w:t>Thank you for your support,</w:t>
      </w:r>
      <w:r w:rsidR="00662C6A">
        <w:rPr>
          <w:rFonts w:ascii="Calibri" w:eastAsia="Calibri" w:hAnsi="Calibri" w:cs="Calibri"/>
          <w:sz w:val="20"/>
          <w:szCs w:val="20"/>
        </w:rPr>
        <w:br/>
        <w:t xml:space="preserve">                                                                                   </w:t>
      </w:r>
      <w:r>
        <w:rPr>
          <w:rFonts w:ascii="Calibri" w:eastAsia="Calibri" w:hAnsi="Calibri" w:cs="Calibri"/>
          <w:sz w:val="20"/>
          <w:szCs w:val="20"/>
        </w:rPr>
        <w:t>Miss Croft, Mrs Katene &amp; Mrs Hawkins</w:t>
      </w:r>
    </w:p>
    <w:p w14:paraId="79B7D095" w14:textId="2C6914A0" w:rsidR="0018512C" w:rsidRDefault="00C42E14" w:rsidP="006F23B2">
      <w:pPr>
        <w:spacing w:before="240" w:line="240" w:lineRule="auto"/>
        <w:rPr>
          <w:b/>
          <w:sz w:val="24"/>
          <w:szCs w:val="24"/>
          <w:u w:val="single"/>
        </w:rPr>
      </w:pPr>
      <w:r>
        <w:rPr>
          <w:rFonts w:ascii="Calibri" w:eastAsia="Calibri" w:hAnsi="Calibri" w:cs="Calibri"/>
          <w:sz w:val="20"/>
          <w:szCs w:val="20"/>
        </w:rPr>
        <w:t xml:space="preserve">Miss Croft’s Class:  </w:t>
      </w:r>
      <w:hyperlink r:id="rId10" w:history="1">
        <w:r w:rsidR="00143999" w:rsidRPr="00875032">
          <w:rPr>
            <w:rStyle w:val="Hyperlink"/>
            <w:rFonts w:ascii="Calibri" w:eastAsia="Calibri" w:hAnsi="Calibri" w:cs="Calibri"/>
            <w:sz w:val="20"/>
            <w:szCs w:val="20"/>
          </w:rPr>
          <w:t>classrnc@littletown.devon.sch.uk</w:t>
        </w:r>
      </w:hyperlink>
      <w:r w:rsidR="00143999">
        <w:rPr>
          <w:rFonts w:ascii="Calibri" w:eastAsia="Calibri" w:hAnsi="Calibri" w:cs="Calibri"/>
          <w:sz w:val="20"/>
          <w:szCs w:val="20"/>
        </w:rPr>
        <w:t xml:space="preserve"> </w:t>
      </w:r>
      <w:r w:rsidR="00662C6A">
        <w:rPr>
          <w:rFonts w:ascii="Calibri" w:eastAsia="Calibri" w:hAnsi="Calibri" w:cs="Calibri"/>
          <w:sz w:val="20"/>
          <w:szCs w:val="20"/>
        </w:rPr>
        <w:t xml:space="preserve">                M</w:t>
      </w:r>
      <w:r>
        <w:rPr>
          <w:rFonts w:ascii="Calibri" w:eastAsia="Calibri" w:hAnsi="Calibri" w:cs="Calibri"/>
          <w:sz w:val="20"/>
          <w:szCs w:val="20"/>
        </w:rPr>
        <w:t xml:space="preserve">rs Katene &amp; Mrs Hawkins:  </w:t>
      </w:r>
      <w:hyperlink r:id="rId11" w:history="1">
        <w:r w:rsidR="00143999" w:rsidRPr="00875032">
          <w:rPr>
            <w:rStyle w:val="Hyperlink"/>
            <w:rFonts w:ascii="Calibri" w:eastAsia="Calibri" w:hAnsi="Calibri" w:cs="Calibri"/>
            <w:sz w:val="20"/>
            <w:szCs w:val="20"/>
          </w:rPr>
          <w:t>classrnkmh@littletown.devon.sch.uk</w:t>
        </w:r>
      </w:hyperlink>
      <w:r w:rsidR="00143999">
        <w:rPr>
          <w:rFonts w:ascii="Calibri" w:eastAsia="Calibri" w:hAnsi="Calibri" w:cs="Calibri"/>
          <w:sz w:val="20"/>
          <w:szCs w:val="20"/>
        </w:rPr>
        <w:t xml:space="preserve"> </w:t>
      </w:r>
      <w:r>
        <w:br w:type="page"/>
      </w:r>
    </w:p>
    <w:p w14:paraId="3464547F" w14:textId="77777777" w:rsidR="00143999" w:rsidRDefault="00143999" w:rsidP="006F23B2">
      <w:pPr>
        <w:spacing w:before="240" w:line="240" w:lineRule="auto"/>
        <w:ind w:left="-425"/>
        <w:rPr>
          <w:b/>
          <w:sz w:val="24"/>
          <w:szCs w:val="24"/>
          <w:u w:val="single"/>
        </w:rPr>
      </w:pPr>
    </w:p>
    <w:p w14:paraId="112802CF" w14:textId="77777777" w:rsidR="00143999" w:rsidRDefault="00143999" w:rsidP="006F23B2">
      <w:pPr>
        <w:spacing w:before="240" w:line="240" w:lineRule="auto"/>
        <w:ind w:left="-425"/>
        <w:rPr>
          <w:b/>
          <w:sz w:val="24"/>
          <w:szCs w:val="24"/>
          <w:u w:val="single"/>
        </w:rPr>
      </w:pPr>
    </w:p>
    <w:p w14:paraId="1BC9DCFE" w14:textId="080A6096" w:rsidR="0018512C" w:rsidRDefault="00C42E14" w:rsidP="006F23B2">
      <w:pPr>
        <w:spacing w:before="240" w:line="240" w:lineRule="auto"/>
        <w:ind w:left="-425"/>
        <w:rPr>
          <w:rFonts w:ascii="Comic Sans MS" w:eastAsia="Comic Sans MS" w:hAnsi="Comic Sans MS" w:cs="Comic Sans MS"/>
          <w:i/>
          <w:color w:val="008000"/>
          <w:sz w:val="18"/>
          <w:szCs w:val="18"/>
        </w:rPr>
      </w:pPr>
      <w:r>
        <w:rPr>
          <w:b/>
          <w:sz w:val="24"/>
          <w:szCs w:val="24"/>
          <w:u w:val="single"/>
        </w:rPr>
        <w:t>Miss Croft Class - Outline Timetable</w:t>
      </w:r>
      <w:r>
        <w:rPr>
          <w:rFonts w:ascii="Comic Sans MS" w:eastAsia="Comic Sans MS" w:hAnsi="Comic Sans MS" w:cs="Comic Sans MS"/>
        </w:rPr>
        <w:t xml:space="preserve">    </w:t>
      </w:r>
      <w:r>
        <w:rPr>
          <w:rFonts w:ascii="Comic Sans MS" w:eastAsia="Comic Sans MS" w:hAnsi="Comic Sans MS" w:cs="Comic Sans MS"/>
        </w:rPr>
        <w:br/>
      </w:r>
    </w:p>
    <w:tbl>
      <w:tblPr>
        <w:tblStyle w:val="a"/>
        <w:tblW w:w="1074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660"/>
        <w:gridCol w:w="1230"/>
        <w:gridCol w:w="585"/>
        <w:gridCol w:w="765"/>
        <w:gridCol w:w="375"/>
        <w:gridCol w:w="1110"/>
        <w:gridCol w:w="435"/>
        <w:gridCol w:w="630"/>
        <w:gridCol w:w="398"/>
        <w:gridCol w:w="709"/>
        <w:gridCol w:w="978"/>
        <w:gridCol w:w="675"/>
        <w:gridCol w:w="585"/>
        <w:gridCol w:w="435"/>
        <w:gridCol w:w="585"/>
      </w:tblGrid>
      <w:tr w:rsidR="0018512C" w14:paraId="5C884925" w14:textId="77777777">
        <w:trPr>
          <w:trHeight w:val="480"/>
        </w:trPr>
        <w:tc>
          <w:tcPr>
            <w:tcW w:w="585" w:type="dxa"/>
            <w:tcBorders>
              <w:top w:val="single" w:sz="18" w:space="0" w:color="000000"/>
              <w:left w:val="single" w:sz="18" w:space="0" w:color="000000"/>
              <w:bottom w:val="single" w:sz="12" w:space="0" w:color="000000"/>
              <w:right w:val="single" w:sz="18" w:space="0" w:color="000000"/>
            </w:tcBorders>
            <w:shd w:val="clear" w:color="auto" w:fill="FFFF99"/>
            <w:vAlign w:val="center"/>
          </w:tcPr>
          <w:p w14:paraId="2A2FAF4D"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 xml:space="preserve">9.00 </w:t>
            </w:r>
            <w:r>
              <w:rPr>
                <w:rFonts w:ascii="Comic Sans MS" w:eastAsia="Comic Sans MS" w:hAnsi="Comic Sans MS" w:cs="Comic Sans MS"/>
                <w:b/>
                <w:sz w:val="12"/>
                <w:szCs w:val="12"/>
              </w:rPr>
              <w:br/>
              <w:t>Line Up</w:t>
            </w:r>
          </w:p>
        </w:tc>
        <w:tc>
          <w:tcPr>
            <w:tcW w:w="2475" w:type="dxa"/>
            <w:gridSpan w:val="3"/>
            <w:tcBorders>
              <w:top w:val="single" w:sz="18" w:space="0" w:color="000000"/>
              <w:left w:val="single" w:sz="18" w:space="0" w:color="000000"/>
              <w:bottom w:val="single" w:sz="12" w:space="0" w:color="000000"/>
              <w:right w:val="single" w:sz="18" w:space="0" w:color="000000"/>
            </w:tcBorders>
            <w:vAlign w:val="center"/>
          </w:tcPr>
          <w:p w14:paraId="0264EB34"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9.00-10.20</w:t>
            </w:r>
          </w:p>
        </w:tc>
        <w:tc>
          <w:tcPr>
            <w:tcW w:w="765" w:type="dxa"/>
            <w:tcBorders>
              <w:top w:val="single" w:sz="18" w:space="0" w:color="000000"/>
              <w:bottom w:val="single" w:sz="12" w:space="0" w:color="000000"/>
            </w:tcBorders>
            <w:shd w:val="clear" w:color="auto" w:fill="C0C0C0"/>
            <w:vAlign w:val="center"/>
          </w:tcPr>
          <w:p w14:paraId="749FCF47"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10.20 – 10.35</w:t>
            </w:r>
          </w:p>
        </w:tc>
        <w:tc>
          <w:tcPr>
            <w:tcW w:w="1920" w:type="dxa"/>
            <w:gridSpan w:val="3"/>
            <w:tcBorders>
              <w:top w:val="single" w:sz="18" w:space="0" w:color="000000"/>
              <w:bottom w:val="single" w:sz="12" w:space="0" w:color="000000"/>
              <w:right w:val="single" w:sz="18" w:space="0" w:color="000000"/>
            </w:tcBorders>
            <w:shd w:val="clear" w:color="auto" w:fill="C0C0C0"/>
            <w:vAlign w:val="center"/>
          </w:tcPr>
          <w:p w14:paraId="31DFC923"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10.35 – 11.45</w:t>
            </w:r>
          </w:p>
        </w:tc>
        <w:tc>
          <w:tcPr>
            <w:tcW w:w="630" w:type="dxa"/>
            <w:tcBorders>
              <w:top w:val="single" w:sz="18" w:space="0" w:color="000000"/>
              <w:bottom w:val="single" w:sz="12" w:space="0" w:color="000000"/>
            </w:tcBorders>
            <w:shd w:val="clear" w:color="auto" w:fill="CCCCCC"/>
            <w:vAlign w:val="center"/>
          </w:tcPr>
          <w:p w14:paraId="7134154F" w14:textId="77777777" w:rsidR="0018512C" w:rsidRDefault="00C42E14" w:rsidP="006F23B2">
            <w:pPr>
              <w:spacing w:line="240" w:lineRule="auto"/>
              <w:ind w:left="-164" w:right="-232"/>
              <w:jc w:val="center"/>
              <w:rPr>
                <w:rFonts w:ascii="Comic Sans MS" w:eastAsia="Comic Sans MS" w:hAnsi="Comic Sans MS" w:cs="Comic Sans MS"/>
                <w:b/>
                <w:sz w:val="12"/>
                <w:szCs w:val="12"/>
              </w:rPr>
            </w:pPr>
            <w:r>
              <w:rPr>
                <w:rFonts w:ascii="Comic Sans MS" w:eastAsia="Comic Sans MS" w:hAnsi="Comic Sans MS" w:cs="Comic Sans MS"/>
                <w:b/>
                <w:sz w:val="12"/>
                <w:szCs w:val="12"/>
              </w:rPr>
              <w:t>11.45-</w:t>
            </w:r>
            <w:r>
              <w:rPr>
                <w:rFonts w:ascii="Comic Sans MS" w:eastAsia="Comic Sans MS" w:hAnsi="Comic Sans MS" w:cs="Comic Sans MS"/>
                <w:b/>
                <w:sz w:val="12"/>
                <w:szCs w:val="12"/>
              </w:rPr>
              <w:br/>
              <w:t>12.45</w:t>
            </w:r>
          </w:p>
        </w:tc>
        <w:tc>
          <w:tcPr>
            <w:tcW w:w="3780" w:type="dxa"/>
            <w:gridSpan w:val="6"/>
            <w:tcBorders>
              <w:top w:val="single" w:sz="18" w:space="0" w:color="000000"/>
              <w:bottom w:val="single" w:sz="12" w:space="0" w:color="000000"/>
              <w:right w:val="single" w:sz="18" w:space="0" w:color="000000"/>
            </w:tcBorders>
            <w:shd w:val="clear" w:color="auto" w:fill="CCCCCC"/>
            <w:vAlign w:val="center"/>
          </w:tcPr>
          <w:p w14:paraId="7622707B"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12.45 - 3.15</w:t>
            </w:r>
          </w:p>
        </w:tc>
        <w:tc>
          <w:tcPr>
            <w:tcW w:w="585" w:type="dxa"/>
            <w:tcBorders>
              <w:top w:val="single" w:sz="18" w:space="0" w:color="000000"/>
              <w:left w:val="single" w:sz="18" w:space="0" w:color="000000"/>
              <w:bottom w:val="single" w:sz="12" w:space="0" w:color="000000"/>
              <w:right w:val="single" w:sz="18" w:space="0" w:color="000000"/>
            </w:tcBorders>
            <w:shd w:val="clear" w:color="auto" w:fill="CCCCCC"/>
            <w:vAlign w:val="center"/>
          </w:tcPr>
          <w:p w14:paraId="22421765" w14:textId="77777777" w:rsidR="0018512C" w:rsidRDefault="00C42E14" w:rsidP="006F23B2">
            <w:pPr>
              <w:widowControl w:val="0"/>
              <w:spacing w:line="240" w:lineRule="auto"/>
              <w:rPr>
                <w:rFonts w:ascii="Comic Sans MS" w:eastAsia="Comic Sans MS" w:hAnsi="Comic Sans MS" w:cs="Comic Sans MS"/>
                <w:b/>
                <w:sz w:val="12"/>
                <w:szCs w:val="12"/>
              </w:rPr>
            </w:pPr>
            <w:r>
              <w:rPr>
                <w:rFonts w:ascii="Comic Sans MS" w:eastAsia="Comic Sans MS" w:hAnsi="Comic Sans MS" w:cs="Comic Sans MS"/>
                <w:b/>
                <w:sz w:val="12"/>
                <w:szCs w:val="12"/>
              </w:rPr>
              <w:t>3.15</w:t>
            </w:r>
          </w:p>
        </w:tc>
      </w:tr>
      <w:tr w:rsidR="00C42E14" w14:paraId="602B0B8E" w14:textId="77777777" w:rsidTr="00C42E14">
        <w:trPr>
          <w:trHeight w:val="840"/>
        </w:trPr>
        <w:tc>
          <w:tcPr>
            <w:tcW w:w="585" w:type="dxa"/>
            <w:tcBorders>
              <w:top w:val="single" w:sz="18" w:space="0" w:color="000000"/>
              <w:left w:val="single" w:sz="18" w:space="0" w:color="000000"/>
              <w:bottom w:val="single" w:sz="18" w:space="0" w:color="000000"/>
              <w:right w:val="single" w:sz="18" w:space="0" w:color="000000"/>
            </w:tcBorders>
            <w:vAlign w:val="center"/>
          </w:tcPr>
          <w:p w14:paraId="736AE6E8" w14:textId="77777777" w:rsidR="00C42E14"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Mon</w:t>
            </w:r>
          </w:p>
        </w:tc>
        <w:tc>
          <w:tcPr>
            <w:tcW w:w="660" w:type="dxa"/>
            <w:vMerge w:val="restart"/>
            <w:tcBorders>
              <w:top w:val="single" w:sz="18" w:space="0" w:color="000000"/>
              <w:left w:val="single" w:sz="18" w:space="0" w:color="000000"/>
              <w:right w:val="single" w:sz="18" w:space="0" w:color="000000"/>
            </w:tcBorders>
            <w:shd w:val="clear" w:color="auto" w:fill="CCCCCC"/>
            <w:vAlign w:val="center"/>
          </w:tcPr>
          <w:p w14:paraId="672943A5" w14:textId="2614B7AB" w:rsidR="00C42E14" w:rsidRDefault="00C42E14" w:rsidP="006F23B2">
            <w:pPr>
              <w:spacing w:line="240" w:lineRule="auto"/>
              <w:ind w:left="-107" w:right="-109" w:firstLine="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Comic Sans MS" w:eastAsia="Comic Sans MS" w:hAnsi="Comic Sans MS" w:cs="Comic Sans MS"/>
                <w:sz w:val="12"/>
                <w:szCs w:val="12"/>
              </w:rPr>
              <w:br/>
            </w:r>
            <w:r>
              <w:rPr>
                <w:rFonts w:ascii="Comic Sans MS" w:eastAsia="Comic Sans MS" w:hAnsi="Comic Sans MS" w:cs="Comic Sans MS"/>
                <w:sz w:val="12"/>
                <w:szCs w:val="12"/>
              </w:rPr>
              <w:br/>
              <w:t>Self-reg</w:t>
            </w:r>
            <w:r>
              <w:rPr>
                <w:rFonts w:ascii="Comic Sans MS" w:eastAsia="Comic Sans MS" w:hAnsi="Comic Sans MS" w:cs="Comic Sans MS"/>
                <w:sz w:val="12"/>
                <w:szCs w:val="12"/>
              </w:rPr>
              <w:br/>
            </w:r>
            <w:r>
              <w:rPr>
                <w:rFonts w:ascii="Comic Sans MS" w:eastAsia="Comic Sans MS" w:hAnsi="Comic Sans MS" w:cs="Comic Sans MS"/>
                <w:sz w:val="12"/>
                <w:szCs w:val="12"/>
              </w:rPr>
              <w:br/>
              <w:t>Settling Activities</w:t>
            </w:r>
          </w:p>
        </w:tc>
        <w:tc>
          <w:tcPr>
            <w:tcW w:w="1230" w:type="dxa"/>
            <w:tcBorders>
              <w:top w:val="single" w:sz="18" w:space="0" w:color="000000"/>
              <w:left w:val="single" w:sz="18" w:space="0" w:color="000000"/>
              <w:bottom w:val="single" w:sz="18" w:space="0" w:color="000000"/>
              <w:right w:val="single" w:sz="18" w:space="0" w:color="000000"/>
            </w:tcBorders>
            <w:vAlign w:val="center"/>
          </w:tcPr>
          <w:p w14:paraId="35150A67"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033CD5C2"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4FE119C4"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585" w:type="dxa"/>
            <w:tcBorders>
              <w:top w:val="single" w:sz="18" w:space="0" w:color="000000"/>
              <w:left w:val="single" w:sz="18" w:space="0" w:color="000000"/>
              <w:bottom w:val="single" w:sz="18" w:space="0" w:color="000000"/>
              <w:right w:val="single" w:sz="18" w:space="0" w:color="000000"/>
            </w:tcBorders>
            <w:shd w:val="clear" w:color="auto" w:fill="C0C0C0"/>
            <w:vAlign w:val="center"/>
          </w:tcPr>
          <w:p w14:paraId="09A64714" w14:textId="3C6CA643" w:rsidR="00C42E14" w:rsidRPr="00C42E14" w:rsidRDefault="00C42E14" w:rsidP="006F23B2">
            <w:pPr>
              <w:spacing w:line="240" w:lineRule="auto"/>
              <w:jc w:val="center"/>
              <w:rPr>
                <w:rFonts w:asciiTheme="majorHAnsi" w:eastAsia="Comic Sans MS" w:hAnsiTheme="majorHAnsi" w:cstheme="majorHAnsi"/>
                <w:sz w:val="12"/>
                <w:szCs w:val="12"/>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65" w:type="dxa"/>
            <w:vMerge w:val="restart"/>
            <w:tcBorders>
              <w:top w:val="single" w:sz="18" w:space="0" w:color="000000"/>
              <w:left w:val="single" w:sz="18" w:space="0" w:color="000000"/>
              <w:right w:val="single" w:sz="18" w:space="0" w:color="000000"/>
            </w:tcBorders>
            <w:shd w:val="clear" w:color="auto" w:fill="C0C0C0"/>
            <w:vAlign w:val="center"/>
          </w:tcPr>
          <w:p w14:paraId="4B0190B3"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 xml:space="preserve">Snack </w:t>
            </w:r>
            <w:r>
              <w:rPr>
                <w:rFonts w:ascii="Comic Sans MS" w:eastAsia="Comic Sans MS" w:hAnsi="Comic Sans MS" w:cs="Comic Sans MS"/>
                <w:sz w:val="12"/>
                <w:szCs w:val="12"/>
              </w:rPr>
              <w:br/>
              <w:t xml:space="preserve">&amp; </w:t>
            </w:r>
            <w:r>
              <w:rPr>
                <w:rFonts w:ascii="Comic Sans MS" w:eastAsia="Comic Sans MS" w:hAnsi="Comic Sans MS" w:cs="Comic Sans MS"/>
                <w:sz w:val="12"/>
                <w:szCs w:val="12"/>
              </w:rPr>
              <w:br/>
              <w:t>Playtime</w:t>
            </w:r>
          </w:p>
        </w:tc>
        <w:tc>
          <w:tcPr>
            <w:tcW w:w="375" w:type="dxa"/>
            <w:tcBorders>
              <w:top w:val="single" w:sz="18" w:space="0" w:color="000000"/>
              <w:left w:val="single" w:sz="18" w:space="0" w:color="000000"/>
              <w:bottom w:val="single" w:sz="18" w:space="0" w:color="000000"/>
              <w:right w:val="single" w:sz="18" w:space="0" w:color="000000"/>
            </w:tcBorders>
            <w:shd w:val="clear" w:color="auto" w:fill="C0C0C0"/>
            <w:vAlign w:val="center"/>
          </w:tcPr>
          <w:p w14:paraId="1618F2FB" w14:textId="0A8AF1D1" w:rsidR="00C42E14" w:rsidRDefault="00C42E14" w:rsidP="006F23B2">
            <w:pPr>
              <w:spacing w:line="240" w:lineRule="auto"/>
              <w:ind w:left="-148" w:right="-138"/>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110" w:type="dxa"/>
            <w:tcBorders>
              <w:top w:val="single" w:sz="18" w:space="0" w:color="000000"/>
              <w:left w:val="single" w:sz="18" w:space="0" w:color="000000"/>
              <w:bottom w:val="single" w:sz="18" w:space="0" w:color="000000"/>
              <w:right w:val="single" w:sz="18" w:space="0" w:color="000000"/>
            </w:tcBorders>
            <w:vAlign w:val="center"/>
          </w:tcPr>
          <w:p w14:paraId="562E3364" w14:textId="77777777" w:rsidR="00C42E14" w:rsidRDefault="00C42E14" w:rsidP="006F23B2">
            <w:pPr>
              <w:spacing w:line="240" w:lineRule="auto"/>
              <w:ind w:left="84" w:right="113" w:firstLine="29"/>
              <w:jc w:val="center"/>
              <w:rPr>
                <w:rFonts w:ascii="Comic Sans MS" w:eastAsia="Comic Sans MS" w:hAnsi="Comic Sans MS" w:cs="Comic Sans MS"/>
                <w:color w:val="0000FF"/>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4576639C" w14:textId="64B50AC9" w:rsidR="00C42E14" w:rsidRDefault="00C42E14" w:rsidP="006F23B2">
            <w:pPr>
              <w:spacing w:line="240" w:lineRule="auto"/>
              <w:ind w:left="-70" w:right="-147"/>
              <w:jc w:val="center"/>
              <w:rPr>
                <w:rFonts w:ascii="Wingdings" w:eastAsia="Wingdings" w:hAnsi="Wingdings" w:cs="Wingdings"/>
                <w:b/>
                <w:color w:val="0000FF"/>
                <w:sz w:val="12"/>
                <w:szCs w:val="12"/>
              </w:rPr>
            </w:pPr>
            <w:r w:rsidRPr="00C42E14">
              <w:rPr>
                <w:rFonts w:asciiTheme="majorHAnsi" w:eastAsia="Wingdings" w:hAnsiTheme="majorHAnsi" w:cstheme="majorHAnsi"/>
                <w:b/>
                <w:color w:val="0000FF"/>
                <w:sz w:val="10"/>
                <w:szCs w:val="10"/>
              </w:rPr>
              <w:t>Wash Hands</w:t>
            </w:r>
          </w:p>
        </w:tc>
        <w:tc>
          <w:tcPr>
            <w:tcW w:w="630" w:type="dxa"/>
            <w:vMerge w:val="restart"/>
            <w:tcBorders>
              <w:top w:val="single" w:sz="18" w:space="0" w:color="000000"/>
              <w:left w:val="single" w:sz="18" w:space="0" w:color="000000"/>
              <w:right w:val="single" w:sz="18" w:space="0" w:color="000000"/>
            </w:tcBorders>
            <w:shd w:val="clear" w:color="auto" w:fill="CCCCCC"/>
            <w:vAlign w:val="center"/>
          </w:tcPr>
          <w:p w14:paraId="69D8412B"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Lunch</w:t>
            </w:r>
            <w:r>
              <w:rPr>
                <w:rFonts w:ascii="Comic Sans MS" w:eastAsia="Comic Sans MS" w:hAnsi="Comic Sans MS" w:cs="Comic Sans MS"/>
                <w:sz w:val="12"/>
                <w:szCs w:val="12"/>
              </w:rPr>
              <w:br/>
            </w:r>
            <w:r>
              <w:rPr>
                <w:rFonts w:ascii="Comic Sans MS" w:eastAsia="Comic Sans MS" w:hAnsi="Comic Sans MS" w:cs="Comic Sans MS"/>
                <w:sz w:val="12"/>
                <w:szCs w:val="12"/>
              </w:rPr>
              <w:br/>
              <w:t>(eat then play)</w:t>
            </w:r>
          </w:p>
        </w:tc>
        <w:tc>
          <w:tcPr>
            <w:tcW w:w="398"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2849053C" w14:textId="1B351028" w:rsidR="00C42E14" w:rsidRDefault="00C42E14" w:rsidP="006F23B2">
            <w:pPr>
              <w:spacing w:line="240" w:lineRule="auto"/>
              <w:ind w:left="-146" w:right="-201"/>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09" w:type="dxa"/>
            <w:tcBorders>
              <w:top w:val="single" w:sz="18" w:space="0" w:color="000000"/>
              <w:left w:val="single" w:sz="18" w:space="0" w:color="000000"/>
              <w:bottom w:val="single" w:sz="12" w:space="0" w:color="000000"/>
            </w:tcBorders>
            <w:vAlign w:val="center"/>
          </w:tcPr>
          <w:p w14:paraId="145A96E2" w14:textId="77777777" w:rsidR="00C42E14" w:rsidRDefault="00C42E14" w:rsidP="006F23B2">
            <w:pPr>
              <w:spacing w:line="240" w:lineRule="auto"/>
              <w:ind w:left="-108" w:right="-66"/>
              <w:jc w:val="center"/>
              <w:rPr>
                <w:rFonts w:ascii="Comic Sans MS" w:eastAsia="Comic Sans MS" w:hAnsi="Comic Sans MS" w:cs="Comic Sans MS"/>
                <w:color w:val="FF00FF"/>
                <w:sz w:val="12"/>
                <w:szCs w:val="12"/>
                <w:u w:val="single"/>
              </w:rPr>
            </w:pPr>
            <w:r>
              <w:rPr>
                <w:rFonts w:ascii="Comic Sans MS" w:eastAsia="Comic Sans MS" w:hAnsi="Comic Sans MS" w:cs="Comic Sans MS"/>
                <w:sz w:val="12"/>
                <w:szCs w:val="12"/>
              </w:rPr>
              <w:t>News Assembly</w:t>
            </w:r>
          </w:p>
        </w:tc>
        <w:tc>
          <w:tcPr>
            <w:tcW w:w="978" w:type="dxa"/>
            <w:tcBorders>
              <w:top w:val="single" w:sz="18" w:space="0" w:color="000000"/>
              <w:left w:val="single" w:sz="18" w:space="0" w:color="000000"/>
              <w:bottom w:val="single" w:sz="12" w:space="0" w:color="000000"/>
            </w:tcBorders>
            <w:vAlign w:val="center"/>
          </w:tcPr>
          <w:p w14:paraId="725B0589" w14:textId="77777777" w:rsidR="00C42E14" w:rsidRDefault="00C42E14" w:rsidP="006F23B2">
            <w:pPr>
              <w:spacing w:line="240" w:lineRule="auto"/>
              <w:ind w:left="-27" w:right="-108"/>
              <w:jc w:val="center"/>
              <w:rPr>
                <w:rFonts w:ascii="Comic Sans MS" w:eastAsia="Comic Sans MS" w:hAnsi="Comic Sans MS" w:cs="Comic Sans MS"/>
                <w:i/>
                <w:color w:val="674EA7"/>
                <w:sz w:val="10"/>
                <w:szCs w:val="10"/>
                <w:u w:val="single"/>
              </w:rPr>
            </w:pPr>
            <w:r>
              <w:rPr>
                <w:rFonts w:ascii="Comic Sans MS" w:eastAsia="Comic Sans MS" w:hAnsi="Comic Sans MS" w:cs="Comic Sans MS"/>
                <w:color w:val="674EA7"/>
                <w:sz w:val="12"/>
                <w:szCs w:val="12"/>
                <w:u w:val="single"/>
              </w:rPr>
              <w:t>Child Initiated Learning</w:t>
            </w:r>
          </w:p>
        </w:tc>
        <w:tc>
          <w:tcPr>
            <w:tcW w:w="675" w:type="dxa"/>
            <w:tcBorders>
              <w:top w:val="single" w:sz="18" w:space="0" w:color="000000"/>
              <w:bottom w:val="single" w:sz="12" w:space="0" w:color="000000"/>
              <w:right w:val="single" w:sz="18" w:space="0" w:color="000000"/>
            </w:tcBorders>
            <w:vAlign w:val="center"/>
          </w:tcPr>
          <w:p w14:paraId="28F043C5" w14:textId="77777777" w:rsidR="00C42E14" w:rsidRDefault="00C42E14" w:rsidP="006F23B2">
            <w:pPr>
              <w:spacing w:line="240" w:lineRule="auto"/>
              <w:ind w:left="84" w:right="113" w:firstLine="29"/>
              <w:jc w:val="center"/>
              <w:rPr>
                <w:rFonts w:ascii="Comic Sans MS" w:eastAsia="Comic Sans MS" w:hAnsi="Comic Sans MS" w:cs="Comic Sans MS"/>
                <w:color w:val="FF6600"/>
                <w:sz w:val="12"/>
                <w:szCs w:val="12"/>
                <w:u w:val="single"/>
              </w:rPr>
            </w:pPr>
            <w:r>
              <w:rPr>
                <w:rFonts w:ascii="Comic Sans MS" w:eastAsia="Comic Sans MS" w:hAnsi="Comic Sans MS" w:cs="Comic Sans MS"/>
                <w:color w:val="FF6600"/>
                <w:sz w:val="12"/>
                <w:szCs w:val="12"/>
                <w:u w:val="single"/>
              </w:rPr>
              <w:t>PE</w:t>
            </w:r>
          </w:p>
        </w:tc>
        <w:tc>
          <w:tcPr>
            <w:tcW w:w="585" w:type="dxa"/>
            <w:tcBorders>
              <w:top w:val="single" w:sz="18" w:space="0" w:color="000000"/>
              <w:left w:val="single" w:sz="18" w:space="0" w:color="000000"/>
              <w:bottom w:val="single" w:sz="12" w:space="0" w:color="000000"/>
            </w:tcBorders>
            <w:vAlign w:val="center"/>
          </w:tcPr>
          <w:p w14:paraId="24649EBB"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Story</w:t>
            </w:r>
          </w:p>
        </w:tc>
        <w:tc>
          <w:tcPr>
            <w:tcW w:w="435" w:type="dxa"/>
            <w:tcBorders>
              <w:top w:val="single" w:sz="18" w:space="0" w:color="000000"/>
              <w:bottom w:val="single" w:sz="12" w:space="0" w:color="000000"/>
              <w:right w:val="single" w:sz="18" w:space="0" w:color="000000"/>
            </w:tcBorders>
            <w:shd w:val="clear" w:color="auto" w:fill="CCCCCC"/>
            <w:vAlign w:val="center"/>
          </w:tcPr>
          <w:p w14:paraId="432A2E52" w14:textId="3F6724E8" w:rsidR="00C42E14" w:rsidRDefault="00C42E14" w:rsidP="006F23B2">
            <w:pPr>
              <w:spacing w:line="240" w:lineRule="auto"/>
              <w:ind w:left="-84" w:right="-13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bottom w:val="single" w:sz="12" w:space="0" w:color="000000"/>
              <w:right w:val="single" w:sz="18" w:space="0" w:color="000000"/>
            </w:tcBorders>
            <w:shd w:val="clear" w:color="auto" w:fill="CCCCCC"/>
            <w:vAlign w:val="center"/>
          </w:tcPr>
          <w:p w14:paraId="443FD715" w14:textId="77777777" w:rsidR="00C42E14" w:rsidRDefault="00C42E14" w:rsidP="006F23B2">
            <w:pPr>
              <w:spacing w:line="240" w:lineRule="auto"/>
              <w:jc w:val="center"/>
              <w:rPr>
                <w:rFonts w:ascii="Wingdings" w:eastAsia="Wingdings" w:hAnsi="Wingdings" w:cs="Wingdings"/>
                <w:b/>
                <w:color w:val="0000FF"/>
                <w:sz w:val="12"/>
                <w:szCs w:val="12"/>
              </w:rPr>
            </w:pPr>
            <w:r>
              <w:rPr>
                <w:rFonts w:ascii="Comic Sans MS" w:eastAsia="Comic Sans MS" w:hAnsi="Comic Sans MS" w:cs="Comic Sans MS"/>
                <w:sz w:val="12"/>
                <w:szCs w:val="12"/>
              </w:rPr>
              <w:t>Home</w:t>
            </w:r>
          </w:p>
        </w:tc>
      </w:tr>
      <w:tr w:rsidR="00C42E14" w14:paraId="35CA1979" w14:textId="77777777" w:rsidTr="00C42E14">
        <w:trPr>
          <w:trHeight w:val="870"/>
        </w:trPr>
        <w:tc>
          <w:tcPr>
            <w:tcW w:w="585" w:type="dxa"/>
            <w:tcBorders>
              <w:top w:val="single" w:sz="18" w:space="0" w:color="000000"/>
              <w:left w:val="single" w:sz="18" w:space="0" w:color="000000"/>
              <w:right w:val="single" w:sz="18" w:space="0" w:color="000000"/>
            </w:tcBorders>
            <w:vAlign w:val="center"/>
          </w:tcPr>
          <w:p w14:paraId="6E673900"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b/>
                <w:sz w:val="12"/>
                <w:szCs w:val="12"/>
              </w:rPr>
              <w:t>Tue</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09029CDB" w14:textId="77777777" w:rsidR="00C42E14" w:rsidRDefault="00C42E14" w:rsidP="006F23B2">
            <w:pPr>
              <w:widowControl w:val="0"/>
              <w:spacing w:line="240" w:lineRule="auto"/>
              <w:rPr>
                <w:rFonts w:ascii="Comic Sans MS" w:eastAsia="Comic Sans MS" w:hAnsi="Comic Sans MS" w:cs="Comic Sans MS"/>
                <w:sz w:val="14"/>
                <w:szCs w:val="14"/>
              </w:rPr>
            </w:pPr>
          </w:p>
        </w:tc>
        <w:tc>
          <w:tcPr>
            <w:tcW w:w="1230" w:type="dxa"/>
            <w:tcBorders>
              <w:top w:val="single" w:sz="18" w:space="0" w:color="000000"/>
              <w:left w:val="single" w:sz="18" w:space="0" w:color="000000"/>
              <w:right w:val="single" w:sz="18" w:space="0" w:color="000000"/>
            </w:tcBorders>
            <w:vAlign w:val="center"/>
          </w:tcPr>
          <w:p w14:paraId="444827BE"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1F2987FB"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17526780"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585" w:type="dxa"/>
            <w:tcBorders>
              <w:top w:val="single" w:sz="18" w:space="0" w:color="000000"/>
              <w:left w:val="single" w:sz="18" w:space="0" w:color="000000"/>
              <w:right w:val="single" w:sz="18" w:space="0" w:color="000000"/>
            </w:tcBorders>
            <w:shd w:val="clear" w:color="auto" w:fill="C0C0C0"/>
            <w:vAlign w:val="center"/>
          </w:tcPr>
          <w:p w14:paraId="4F595FA2" w14:textId="644FE8FA" w:rsidR="00C42E14" w:rsidRDefault="00C42E14" w:rsidP="006F23B2">
            <w:pPr>
              <w:spacing w:line="240" w:lineRule="auto"/>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65" w:type="dxa"/>
            <w:vMerge/>
            <w:tcBorders>
              <w:top w:val="single" w:sz="18" w:space="0" w:color="000000"/>
              <w:left w:val="single" w:sz="18" w:space="0" w:color="000000"/>
              <w:right w:val="single" w:sz="18" w:space="0" w:color="000000"/>
            </w:tcBorders>
            <w:shd w:val="clear" w:color="auto" w:fill="C0C0C0"/>
            <w:vAlign w:val="center"/>
          </w:tcPr>
          <w:p w14:paraId="32B6A44B"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75" w:type="dxa"/>
            <w:tcBorders>
              <w:top w:val="single" w:sz="18" w:space="0" w:color="000000"/>
              <w:left w:val="single" w:sz="18" w:space="0" w:color="000000"/>
              <w:right w:val="single" w:sz="18" w:space="0" w:color="000000"/>
            </w:tcBorders>
            <w:shd w:val="clear" w:color="auto" w:fill="C0C0C0"/>
            <w:vAlign w:val="center"/>
          </w:tcPr>
          <w:p w14:paraId="23C98DF1" w14:textId="2DD0AB9A" w:rsidR="00C42E14" w:rsidRDefault="00C42E14" w:rsidP="006F23B2">
            <w:pPr>
              <w:spacing w:line="240" w:lineRule="auto"/>
              <w:ind w:left="-148" w:right="-138"/>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110" w:type="dxa"/>
            <w:tcBorders>
              <w:top w:val="single" w:sz="18" w:space="0" w:color="000000"/>
              <w:left w:val="single" w:sz="18" w:space="0" w:color="000000"/>
              <w:right w:val="single" w:sz="18" w:space="0" w:color="000000"/>
            </w:tcBorders>
            <w:vAlign w:val="center"/>
          </w:tcPr>
          <w:p w14:paraId="06570EFA" w14:textId="77777777" w:rsidR="00C42E14" w:rsidRDefault="00C42E14" w:rsidP="006F23B2">
            <w:pPr>
              <w:spacing w:line="240" w:lineRule="auto"/>
              <w:ind w:left="84" w:right="113" w:firstLine="29"/>
              <w:jc w:val="center"/>
              <w:rPr>
                <w:rFonts w:ascii="Comic Sans MS" w:eastAsia="Comic Sans MS" w:hAnsi="Comic Sans MS" w:cs="Comic Sans MS"/>
                <w:color w:val="FF6600"/>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54E637AE" w14:textId="0B9C5609" w:rsidR="00C42E14" w:rsidRDefault="00C42E14" w:rsidP="006F23B2">
            <w:pPr>
              <w:spacing w:line="240" w:lineRule="auto"/>
              <w:ind w:left="-70" w:right="-147"/>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1EF2E428"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98"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6727931E" w14:textId="34ED8829" w:rsidR="00C42E14" w:rsidRDefault="00C42E14" w:rsidP="006F23B2">
            <w:pPr>
              <w:spacing w:line="240" w:lineRule="auto"/>
              <w:ind w:left="-146" w:right="-201"/>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09" w:type="dxa"/>
            <w:tcBorders>
              <w:top w:val="single" w:sz="18" w:space="0" w:color="000000"/>
              <w:left w:val="single" w:sz="18" w:space="0" w:color="000000"/>
            </w:tcBorders>
            <w:vAlign w:val="center"/>
          </w:tcPr>
          <w:p w14:paraId="7443D5C3" w14:textId="77777777" w:rsidR="00C42E14" w:rsidRDefault="00C42E14" w:rsidP="006F23B2">
            <w:pPr>
              <w:spacing w:line="240" w:lineRule="auto"/>
              <w:ind w:left="-141" w:right="-48" w:firstLine="30"/>
              <w:jc w:val="center"/>
              <w:rPr>
                <w:rFonts w:ascii="Comic Sans MS" w:eastAsia="Comic Sans MS" w:hAnsi="Comic Sans MS" w:cs="Comic Sans MS"/>
                <w:sz w:val="12"/>
                <w:szCs w:val="12"/>
                <w:u w:val="single"/>
              </w:rPr>
            </w:pPr>
            <w:r>
              <w:rPr>
                <w:rFonts w:ascii="Comic Sans MS" w:eastAsia="Comic Sans MS" w:hAnsi="Comic Sans MS" w:cs="Comic Sans MS"/>
                <w:sz w:val="12"/>
                <w:szCs w:val="12"/>
              </w:rPr>
              <w:t>Jigsaw</w:t>
            </w:r>
            <w:r>
              <w:rPr>
                <w:rFonts w:ascii="Comic Sans MS" w:eastAsia="Comic Sans MS" w:hAnsi="Comic Sans MS" w:cs="Comic Sans MS"/>
                <w:sz w:val="12"/>
                <w:szCs w:val="12"/>
              </w:rPr>
              <w:br/>
              <w:t>(PSED)</w:t>
            </w:r>
          </w:p>
        </w:tc>
        <w:tc>
          <w:tcPr>
            <w:tcW w:w="1653" w:type="dxa"/>
            <w:gridSpan w:val="2"/>
            <w:tcBorders>
              <w:top w:val="single" w:sz="18" w:space="0" w:color="000000"/>
              <w:left w:val="single" w:sz="18" w:space="0" w:color="000000"/>
            </w:tcBorders>
            <w:vAlign w:val="center"/>
          </w:tcPr>
          <w:p w14:paraId="696CA14F" w14:textId="77777777" w:rsidR="00C42E14" w:rsidRDefault="00C42E14" w:rsidP="006F23B2">
            <w:pPr>
              <w:spacing w:line="240" w:lineRule="auto"/>
              <w:ind w:left="-27" w:right="-108"/>
              <w:jc w:val="center"/>
              <w:rPr>
                <w:rFonts w:ascii="Comic Sans MS" w:eastAsia="Comic Sans MS" w:hAnsi="Comic Sans MS" w:cs="Comic Sans MS"/>
                <w:sz w:val="12"/>
                <w:szCs w:val="12"/>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585" w:type="dxa"/>
            <w:tcBorders>
              <w:top w:val="single" w:sz="18" w:space="0" w:color="000000"/>
              <w:left w:val="single" w:sz="18" w:space="0" w:color="000000"/>
            </w:tcBorders>
            <w:vAlign w:val="center"/>
          </w:tcPr>
          <w:p w14:paraId="07753D21"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Story</w:t>
            </w:r>
          </w:p>
        </w:tc>
        <w:tc>
          <w:tcPr>
            <w:tcW w:w="435" w:type="dxa"/>
            <w:tcBorders>
              <w:top w:val="single" w:sz="18" w:space="0" w:color="000000"/>
              <w:right w:val="single" w:sz="18" w:space="0" w:color="000000"/>
            </w:tcBorders>
            <w:shd w:val="clear" w:color="auto" w:fill="CCCCCC"/>
            <w:vAlign w:val="center"/>
          </w:tcPr>
          <w:p w14:paraId="37B6BDE8" w14:textId="0B9AC444" w:rsidR="00C42E14" w:rsidRDefault="00C42E14" w:rsidP="006F23B2">
            <w:pPr>
              <w:spacing w:line="240" w:lineRule="auto"/>
              <w:ind w:left="-84" w:right="-13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right w:val="single" w:sz="18" w:space="0" w:color="000000"/>
            </w:tcBorders>
            <w:shd w:val="clear" w:color="auto" w:fill="CCCCCC"/>
            <w:vAlign w:val="center"/>
          </w:tcPr>
          <w:p w14:paraId="78A0397B" w14:textId="148B5C20" w:rsidR="00C42E14" w:rsidRDefault="00C42E14" w:rsidP="006F23B2">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r w:rsidR="00C42E14" w14:paraId="72C784A6" w14:textId="77777777" w:rsidTr="00C42E14">
        <w:trPr>
          <w:trHeight w:val="810"/>
        </w:trPr>
        <w:tc>
          <w:tcPr>
            <w:tcW w:w="585" w:type="dxa"/>
            <w:tcBorders>
              <w:top w:val="single" w:sz="18" w:space="0" w:color="000000"/>
              <w:left w:val="single" w:sz="18" w:space="0" w:color="000000"/>
              <w:right w:val="single" w:sz="18" w:space="0" w:color="000000"/>
            </w:tcBorders>
            <w:vAlign w:val="center"/>
          </w:tcPr>
          <w:p w14:paraId="253FFF1D"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b/>
                <w:sz w:val="12"/>
                <w:szCs w:val="12"/>
              </w:rPr>
              <w:t>Wed</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232AD24E" w14:textId="77777777" w:rsidR="00C42E14" w:rsidRDefault="00C42E14" w:rsidP="006F23B2">
            <w:pPr>
              <w:widowControl w:val="0"/>
              <w:spacing w:line="240" w:lineRule="auto"/>
              <w:rPr>
                <w:rFonts w:ascii="Comic Sans MS" w:eastAsia="Comic Sans MS" w:hAnsi="Comic Sans MS" w:cs="Comic Sans MS"/>
                <w:sz w:val="14"/>
                <w:szCs w:val="14"/>
              </w:rPr>
            </w:pPr>
          </w:p>
        </w:tc>
        <w:tc>
          <w:tcPr>
            <w:tcW w:w="1230" w:type="dxa"/>
            <w:tcBorders>
              <w:top w:val="single" w:sz="18" w:space="0" w:color="000000"/>
              <w:left w:val="single" w:sz="18" w:space="0" w:color="000000"/>
              <w:right w:val="single" w:sz="18" w:space="0" w:color="000000"/>
            </w:tcBorders>
            <w:vAlign w:val="center"/>
          </w:tcPr>
          <w:p w14:paraId="3CD2BADA"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7B56FFBA"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539D8E29"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585" w:type="dxa"/>
            <w:tcBorders>
              <w:top w:val="single" w:sz="18" w:space="0" w:color="000000"/>
              <w:left w:val="single" w:sz="18" w:space="0" w:color="000000"/>
              <w:right w:val="single" w:sz="18" w:space="0" w:color="000000"/>
            </w:tcBorders>
            <w:shd w:val="clear" w:color="auto" w:fill="C0C0C0"/>
            <w:vAlign w:val="center"/>
          </w:tcPr>
          <w:p w14:paraId="5E63A404" w14:textId="52C47E58" w:rsidR="00C42E14" w:rsidRDefault="00C42E14" w:rsidP="006F23B2">
            <w:pPr>
              <w:spacing w:line="240" w:lineRule="auto"/>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65" w:type="dxa"/>
            <w:vMerge/>
            <w:tcBorders>
              <w:top w:val="single" w:sz="18" w:space="0" w:color="000000"/>
              <w:left w:val="single" w:sz="18" w:space="0" w:color="000000"/>
              <w:right w:val="single" w:sz="18" w:space="0" w:color="000000"/>
            </w:tcBorders>
            <w:shd w:val="clear" w:color="auto" w:fill="C0C0C0"/>
            <w:vAlign w:val="center"/>
          </w:tcPr>
          <w:p w14:paraId="2F982796"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75" w:type="dxa"/>
            <w:tcBorders>
              <w:top w:val="single" w:sz="18" w:space="0" w:color="000000"/>
              <w:left w:val="single" w:sz="18" w:space="0" w:color="000000"/>
              <w:right w:val="single" w:sz="18" w:space="0" w:color="000000"/>
            </w:tcBorders>
            <w:shd w:val="clear" w:color="auto" w:fill="C0C0C0"/>
            <w:vAlign w:val="center"/>
          </w:tcPr>
          <w:p w14:paraId="7B33822D" w14:textId="641BAF10" w:rsidR="00C42E14" w:rsidRDefault="00C42E14" w:rsidP="006F23B2">
            <w:pPr>
              <w:spacing w:line="240" w:lineRule="auto"/>
              <w:ind w:left="-148" w:right="-138"/>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110" w:type="dxa"/>
            <w:tcBorders>
              <w:top w:val="single" w:sz="18" w:space="0" w:color="000000"/>
              <w:left w:val="single" w:sz="18" w:space="0" w:color="000000"/>
              <w:right w:val="single" w:sz="18" w:space="0" w:color="000000"/>
            </w:tcBorders>
            <w:vAlign w:val="center"/>
          </w:tcPr>
          <w:p w14:paraId="0215ECA4" w14:textId="77777777" w:rsidR="00C42E14" w:rsidRDefault="00C42E14" w:rsidP="006F23B2">
            <w:pPr>
              <w:spacing w:line="240" w:lineRule="auto"/>
              <w:ind w:left="84" w:right="113" w:firstLine="29"/>
              <w:jc w:val="center"/>
              <w:rPr>
                <w:rFonts w:ascii="Comic Sans MS" w:eastAsia="Comic Sans MS" w:hAnsi="Comic Sans MS" w:cs="Comic Sans MS"/>
                <w:color w:val="FF6600"/>
                <w:sz w:val="12"/>
                <w:szCs w:val="12"/>
                <w:u w:val="single"/>
              </w:rPr>
            </w:pPr>
            <w:r>
              <w:rPr>
                <w:rFonts w:ascii="Comic Sans MS" w:eastAsia="Comic Sans MS" w:hAnsi="Comic Sans MS" w:cs="Comic Sans MS"/>
                <w:color w:val="FF6600"/>
                <w:sz w:val="12"/>
                <w:szCs w:val="12"/>
                <w:u w:val="single"/>
              </w:rPr>
              <w:t xml:space="preserve">PE </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1E23FF76" w14:textId="3A689A9E" w:rsidR="00C42E14" w:rsidRDefault="00C42E14" w:rsidP="006F23B2">
            <w:pPr>
              <w:spacing w:line="240" w:lineRule="auto"/>
              <w:ind w:left="-70" w:right="-147"/>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660C07F7"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98" w:type="dxa"/>
            <w:tcBorders>
              <w:top w:val="single" w:sz="18" w:space="0" w:color="000000"/>
              <w:left w:val="single" w:sz="18" w:space="0" w:color="000000"/>
              <w:right w:val="single" w:sz="18" w:space="0" w:color="000000"/>
            </w:tcBorders>
            <w:shd w:val="clear" w:color="auto" w:fill="CCCCCC"/>
            <w:vAlign w:val="center"/>
          </w:tcPr>
          <w:p w14:paraId="769A851D" w14:textId="26353146" w:rsidR="00C42E14" w:rsidRDefault="00C42E14" w:rsidP="006F23B2">
            <w:pPr>
              <w:spacing w:line="240" w:lineRule="auto"/>
              <w:ind w:left="-146" w:right="-201"/>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09" w:type="dxa"/>
            <w:tcBorders>
              <w:top w:val="single" w:sz="18" w:space="0" w:color="000000"/>
              <w:left w:val="single" w:sz="18" w:space="0" w:color="000000"/>
            </w:tcBorders>
            <w:vAlign w:val="center"/>
          </w:tcPr>
          <w:p w14:paraId="20F1A971" w14:textId="77777777" w:rsidR="00C42E14" w:rsidRDefault="00C42E14" w:rsidP="006F23B2">
            <w:pPr>
              <w:spacing w:line="240" w:lineRule="auto"/>
              <w:ind w:left="-141" w:right="-108"/>
              <w:jc w:val="center"/>
              <w:rPr>
                <w:rFonts w:ascii="Comic Sans MS" w:eastAsia="Comic Sans MS" w:hAnsi="Comic Sans MS" w:cs="Comic Sans MS"/>
                <w:color w:val="008000"/>
                <w:sz w:val="12"/>
                <w:szCs w:val="12"/>
                <w:u w:val="single"/>
              </w:rPr>
            </w:pPr>
            <w:r>
              <w:rPr>
                <w:rFonts w:ascii="Comic Sans MS" w:eastAsia="Comic Sans MS" w:hAnsi="Comic Sans MS" w:cs="Comic Sans MS"/>
                <w:sz w:val="12"/>
                <w:szCs w:val="12"/>
              </w:rPr>
              <w:t>Head</w:t>
            </w:r>
            <w:r>
              <w:rPr>
                <w:rFonts w:ascii="Comic Sans MS" w:eastAsia="Comic Sans MS" w:hAnsi="Comic Sans MS" w:cs="Comic Sans MS"/>
                <w:sz w:val="12"/>
                <w:szCs w:val="12"/>
              </w:rPr>
              <w:br/>
              <w:t>Assembly</w:t>
            </w:r>
          </w:p>
        </w:tc>
        <w:tc>
          <w:tcPr>
            <w:tcW w:w="1653" w:type="dxa"/>
            <w:gridSpan w:val="2"/>
            <w:tcBorders>
              <w:top w:val="single" w:sz="18" w:space="0" w:color="000000"/>
              <w:left w:val="single" w:sz="18" w:space="0" w:color="000000"/>
            </w:tcBorders>
            <w:vAlign w:val="center"/>
          </w:tcPr>
          <w:p w14:paraId="71FE09EC" w14:textId="77777777" w:rsidR="00C42E14" w:rsidRDefault="00C42E14" w:rsidP="006F23B2">
            <w:pPr>
              <w:spacing w:line="240" w:lineRule="auto"/>
              <w:ind w:left="-27" w:right="-108"/>
              <w:jc w:val="center"/>
              <w:rPr>
                <w:rFonts w:ascii="Comic Sans MS" w:eastAsia="Comic Sans MS" w:hAnsi="Comic Sans MS" w:cs="Comic Sans MS"/>
                <w:color w:val="0000FF"/>
                <w:sz w:val="12"/>
                <w:szCs w:val="12"/>
                <w:u w:val="single"/>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585" w:type="dxa"/>
            <w:tcBorders>
              <w:top w:val="single" w:sz="18" w:space="0" w:color="000000"/>
              <w:left w:val="single" w:sz="18" w:space="0" w:color="000000"/>
            </w:tcBorders>
            <w:vAlign w:val="center"/>
          </w:tcPr>
          <w:p w14:paraId="39CF9394"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Story</w:t>
            </w:r>
          </w:p>
        </w:tc>
        <w:tc>
          <w:tcPr>
            <w:tcW w:w="435" w:type="dxa"/>
            <w:tcBorders>
              <w:top w:val="single" w:sz="18" w:space="0" w:color="000000"/>
              <w:right w:val="single" w:sz="18" w:space="0" w:color="000000"/>
            </w:tcBorders>
            <w:shd w:val="clear" w:color="auto" w:fill="CCCCCC"/>
            <w:vAlign w:val="center"/>
          </w:tcPr>
          <w:p w14:paraId="6B5D5D85" w14:textId="72C23666" w:rsidR="00C42E14" w:rsidRDefault="00C42E14" w:rsidP="006F23B2">
            <w:pPr>
              <w:spacing w:line="240" w:lineRule="auto"/>
              <w:ind w:left="-84" w:right="-13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right w:val="single" w:sz="18" w:space="0" w:color="000000"/>
            </w:tcBorders>
            <w:shd w:val="clear" w:color="auto" w:fill="CCCCCC"/>
            <w:vAlign w:val="center"/>
          </w:tcPr>
          <w:p w14:paraId="77D99F77" w14:textId="345A7690" w:rsidR="00C42E14" w:rsidRDefault="00C42E14" w:rsidP="006F23B2">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r w:rsidR="00C42E14" w14:paraId="05A53AC5" w14:textId="77777777" w:rsidTr="00C42E14">
        <w:trPr>
          <w:trHeight w:val="1005"/>
        </w:trPr>
        <w:tc>
          <w:tcPr>
            <w:tcW w:w="585" w:type="dxa"/>
            <w:tcBorders>
              <w:top w:val="single" w:sz="18" w:space="0" w:color="000000"/>
              <w:left w:val="single" w:sz="18" w:space="0" w:color="000000"/>
              <w:right w:val="single" w:sz="18" w:space="0" w:color="000000"/>
            </w:tcBorders>
            <w:vAlign w:val="center"/>
          </w:tcPr>
          <w:p w14:paraId="6B38CE36" w14:textId="646E0C36" w:rsidR="00C42E14" w:rsidRPr="00C35526" w:rsidRDefault="00C42E14" w:rsidP="006F23B2">
            <w:pPr>
              <w:spacing w:line="240" w:lineRule="auto"/>
              <w:jc w:val="center"/>
              <w:rPr>
                <w:rFonts w:ascii="Comic Sans MS" w:eastAsia="Comic Sans MS" w:hAnsi="Comic Sans MS" w:cs="Comic Sans MS"/>
                <w:b/>
                <w:sz w:val="12"/>
                <w:szCs w:val="12"/>
              </w:rPr>
            </w:pPr>
            <w:r w:rsidRPr="00C35526">
              <w:rPr>
                <w:rFonts w:ascii="Comic Sans MS" w:eastAsia="Comic Sans MS" w:hAnsi="Comic Sans MS" w:cs="Comic Sans MS"/>
                <w:b/>
                <w:sz w:val="12"/>
                <w:szCs w:val="12"/>
              </w:rPr>
              <w:t>Thur</w:t>
            </w:r>
            <w:r w:rsidR="00C35526" w:rsidRPr="00C35526">
              <w:rPr>
                <w:rFonts w:ascii="Comic Sans MS" w:eastAsia="Comic Sans MS" w:hAnsi="Comic Sans MS" w:cs="Comic Sans MS"/>
                <w:b/>
                <w:sz w:val="12"/>
                <w:szCs w:val="12"/>
              </w:rPr>
              <w:t>s</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7D4BDBD5" w14:textId="77777777" w:rsidR="00C42E14" w:rsidRDefault="00C42E14" w:rsidP="006F23B2">
            <w:pPr>
              <w:widowControl w:val="0"/>
              <w:spacing w:line="240" w:lineRule="auto"/>
              <w:rPr>
                <w:rFonts w:ascii="Comic Sans MS" w:eastAsia="Comic Sans MS" w:hAnsi="Comic Sans MS" w:cs="Comic Sans MS"/>
                <w:b/>
                <w:sz w:val="14"/>
                <w:szCs w:val="14"/>
              </w:rPr>
            </w:pPr>
          </w:p>
        </w:tc>
        <w:tc>
          <w:tcPr>
            <w:tcW w:w="1230" w:type="dxa"/>
            <w:tcBorders>
              <w:top w:val="single" w:sz="18" w:space="0" w:color="000000"/>
              <w:left w:val="single" w:sz="18" w:space="0" w:color="000000"/>
              <w:right w:val="single" w:sz="18" w:space="0" w:color="000000"/>
            </w:tcBorders>
            <w:vAlign w:val="center"/>
          </w:tcPr>
          <w:p w14:paraId="623D8213"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6CB3EAF1"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4D4909CC"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585" w:type="dxa"/>
            <w:tcBorders>
              <w:top w:val="single" w:sz="18" w:space="0" w:color="000000"/>
              <w:left w:val="single" w:sz="18" w:space="0" w:color="000000"/>
              <w:right w:val="single" w:sz="18" w:space="0" w:color="000000"/>
            </w:tcBorders>
            <w:shd w:val="clear" w:color="auto" w:fill="C0C0C0"/>
            <w:vAlign w:val="center"/>
          </w:tcPr>
          <w:p w14:paraId="0609C6D5" w14:textId="5FA0313E" w:rsidR="00C42E14" w:rsidRDefault="00C42E14" w:rsidP="006F23B2">
            <w:pPr>
              <w:spacing w:line="240" w:lineRule="auto"/>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65" w:type="dxa"/>
            <w:vMerge/>
            <w:tcBorders>
              <w:top w:val="single" w:sz="18" w:space="0" w:color="000000"/>
              <w:left w:val="single" w:sz="18" w:space="0" w:color="000000"/>
              <w:right w:val="single" w:sz="18" w:space="0" w:color="000000"/>
            </w:tcBorders>
            <w:shd w:val="clear" w:color="auto" w:fill="C0C0C0"/>
            <w:vAlign w:val="center"/>
          </w:tcPr>
          <w:p w14:paraId="401D8630"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75" w:type="dxa"/>
            <w:tcBorders>
              <w:top w:val="single" w:sz="18" w:space="0" w:color="000000"/>
              <w:left w:val="single" w:sz="18" w:space="0" w:color="000000"/>
              <w:right w:val="single" w:sz="18" w:space="0" w:color="000000"/>
            </w:tcBorders>
            <w:shd w:val="clear" w:color="auto" w:fill="C0C0C0"/>
            <w:vAlign w:val="center"/>
          </w:tcPr>
          <w:p w14:paraId="47B1AABE" w14:textId="3CF79449" w:rsidR="00C42E14" w:rsidRDefault="00C42E14" w:rsidP="006F23B2">
            <w:pPr>
              <w:spacing w:line="240" w:lineRule="auto"/>
              <w:ind w:left="-148" w:right="-138"/>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110" w:type="dxa"/>
            <w:tcBorders>
              <w:top w:val="single" w:sz="18" w:space="0" w:color="000000"/>
              <w:left w:val="single" w:sz="18" w:space="0" w:color="000000"/>
              <w:right w:val="single" w:sz="18" w:space="0" w:color="000000"/>
            </w:tcBorders>
            <w:vAlign w:val="center"/>
          </w:tcPr>
          <w:p w14:paraId="05F0038F" w14:textId="77777777" w:rsidR="00C42E14" w:rsidRDefault="00C42E14" w:rsidP="006F23B2">
            <w:pPr>
              <w:spacing w:line="240" w:lineRule="auto"/>
              <w:ind w:left="84" w:right="113" w:firstLine="29"/>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r>
              <w:rPr>
                <w:rFonts w:ascii="Comic Sans MS" w:eastAsia="Comic Sans MS" w:hAnsi="Comic Sans MS" w:cs="Comic Sans MS"/>
                <w:color w:val="FF00FF"/>
                <w:sz w:val="12"/>
                <w:szCs w:val="12"/>
                <w:u w:val="single"/>
              </w:rPr>
              <w:br/>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63C531D4" w14:textId="5D691FA7" w:rsidR="00C42E14" w:rsidRDefault="00C42E14" w:rsidP="006F23B2">
            <w:pPr>
              <w:spacing w:line="240" w:lineRule="auto"/>
              <w:ind w:left="-70" w:right="-147"/>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1F158AA7"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98" w:type="dxa"/>
            <w:tcBorders>
              <w:left w:val="single" w:sz="18" w:space="0" w:color="000000"/>
              <w:bottom w:val="single" w:sz="18" w:space="0" w:color="000000"/>
              <w:right w:val="single" w:sz="18" w:space="0" w:color="000000"/>
            </w:tcBorders>
            <w:shd w:val="clear" w:color="auto" w:fill="CCCCCC"/>
            <w:vAlign w:val="center"/>
          </w:tcPr>
          <w:p w14:paraId="1874ED15" w14:textId="39EE44F6" w:rsidR="00C42E14" w:rsidRDefault="00C42E14" w:rsidP="006F23B2">
            <w:pPr>
              <w:spacing w:line="240" w:lineRule="auto"/>
              <w:ind w:left="-146" w:right="-201"/>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09" w:type="dxa"/>
            <w:tcBorders>
              <w:top w:val="single" w:sz="18" w:space="0" w:color="000000"/>
              <w:left w:val="single" w:sz="18" w:space="0" w:color="000000"/>
            </w:tcBorders>
            <w:vAlign w:val="center"/>
          </w:tcPr>
          <w:p w14:paraId="58B7EBE2" w14:textId="77777777" w:rsidR="00C42E14" w:rsidRDefault="00C42E14" w:rsidP="006F23B2">
            <w:pPr>
              <w:spacing w:line="240" w:lineRule="auto"/>
              <w:ind w:left="-141" w:right="-108"/>
              <w:jc w:val="center"/>
              <w:rPr>
                <w:rFonts w:ascii="Comic Sans MS" w:eastAsia="Comic Sans MS" w:hAnsi="Comic Sans MS" w:cs="Comic Sans MS"/>
                <w:color w:val="674EA7"/>
                <w:sz w:val="12"/>
                <w:szCs w:val="12"/>
                <w:u w:val="single"/>
              </w:rPr>
            </w:pPr>
            <w:r>
              <w:rPr>
                <w:rFonts w:ascii="Comic Sans MS" w:eastAsia="Comic Sans MS" w:hAnsi="Comic Sans MS" w:cs="Comic Sans MS"/>
                <w:sz w:val="12"/>
                <w:szCs w:val="12"/>
              </w:rPr>
              <w:t>Jigsaw</w:t>
            </w:r>
            <w:r>
              <w:rPr>
                <w:rFonts w:ascii="Comic Sans MS" w:eastAsia="Comic Sans MS" w:hAnsi="Comic Sans MS" w:cs="Comic Sans MS"/>
                <w:sz w:val="12"/>
                <w:szCs w:val="12"/>
              </w:rPr>
              <w:br/>
              <w:t>Assembly</w:t>
            </w:r>
          </w:p>
        </w:tc>
        <w:tc>
          <w:tcPr>
            <w:tcW w:w="1653" w:type="dxa"/>
            <w:gridSpan w:val="2"/>
            <w:tcBorders>
              <w:top w:val="single" w:sz="18" w:space="0" w:color="000000"/>
              <w:left w:val="single" w:sz="18" w:space="0" w:color="000000"/>
              <w:bottom w:val="single" w:sz="18" w:space="0" w:color="000000"/>
            </w:tcBorders>
            <w:vAlign w:val="center"/>
          </w:tcPr>
          <w:p w14:paraId="22E13237" w14:textId="77777777" w:rsidR="00C42E14" w:rsidRDefault="00C42E14" w:rsidP="006F23B2">
            <w:pPr>
              <w:spacing w:line="240" w:lineRule="auto"/>
              <w:ind w:left="-27" w:right="-108"/>
              <w:jc w:val="center"/>
              <w:rPr>
                <w:rFonts w:ascii="Comic Sans MS" w:eastAsia="Comic Sans MS" w:hAnsi="Comic Sans MS" w:cs="Comic Sans MS"/>
                <w:color w:val="FF0000"/>
                <w:sz w:val="14"/>
                <w:szCs w:val="14"/>
                <w:u w:val="single"/>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585" w:type="dxa"/>
            <w:tcBorders>
              <w:top w:val="single" w:sz="18" w:space="0" w:color="000000"/>
              <w:left w:val="single" w:sz="18" w:space="0" w:color="000000"/>
              <w:bottom w:val="single" w:sz="18" w:space="0" w:color="000000"/>
            </w:tcBorders>
            <w:vAlign w:val="center"/>
          </w:tcPr>
          <w:p w14:paraId="34503E26" w14:textId="77777777" w:rsidR="00C42E14" w:rsidRDefault="00C42E14" w:rsidP="006F23B2">
            <w:pPr>
              <w:spacing w:line="240" w:lineRule="auto"/>
              <w:jc w:val="center"/>
              <w:rPr>
                <w:rFonts w:ascii="Comic Sans MS" w:eastAsia="Comic Sans MS" w:hAnsi="Comic Sans MS" w:cs="Comic Sans MS"/>
                <w:sz w:val="14"/>
                <w:szCs w:val="14"/>
              </w:rPr>
            </w:pPr>
            <w:r>
              <w:rPr>
                <w:rFonts w:ascii="Comic Sans MS" w:eastAsia="Comic Sans MS" w:hAnsi="Comic Sans MS" w:cs="Comic Sans MS"/>
                <w:sz w:val="12"/>
                <w:szCs w:val="12"/>
              </w:rPr>
              <w:t>Story</w:t>
            </w:r>
          </w:p>
        </w:tc>
        <w:tc>
          <w:tcPr>
            <w:tcW w:w="435" w:type="dxa"/>
            <w:tcBorders>
              <w:top w:val="single" w:sz="18" w:space="0" w:color="000000"/>
              <w:bottom w:val="single" w:sz="18" w:space="0" w:color="000000"/>
              <w:right w:val="single" w:sz="18" w:space="0" w:color="000000"/>
            </w:tcBorders>
            <w:shd w:val="clear" w:color="auto" w:fill="CCCCCC"/>
            <w:vAlign w:val="center"/>
          </w:tcPr>
          <w:p w14:paraId="056D0D4D" w14:textId="6B883800" w:rsidR="00C42E14" w:rsidRDefault="00C42E14" w:rsidP="006F23B2">
            <w:pPr>
              <w:spacing w:line="240" w:lineRule="auto"/>
              <w:ind w:left="-84" w:right="-131"/>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right w:val="single" w:sz="18" w:space="0" w:color="000000"/>
            </w:tcBorders>
            <w:shd w:val="clear" w:color="auto" w:fill="CCCCCC"/>
            <w:vAlign w:val="center"/>
          </w:tcPr>
          <w:p w14:paraId="43A4001D" w14:textId="7FC59494" w:rsidR="00C42E14" w:rsidRDefault="00C42E14" w:rsidP="006F23B2">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r w:rsidR="00C42E14" w14:paraId="2A3E61B3" w14:textId="77777777" w:rsidTr="00C42E14">
        <w:trPr>
          <w:trHeight w:val="1110"/>
        </w:trPr>
        <w:tc>
          <w:tcPr>
            <w:tcW w:w="585" w:type="dxa"/>
            <w:tcBorders>
              <w:top w:val="single" w:sz="18" w:space="0" w:color="000000"/>
              <w:left w:val="single" w:sz="18" w:space="0" w:color="000000"/>
              <w:bottom w:val="single" w:sz="18" w:space="0" w:color="000000"/>
              <w:right w:val="single" w:sz="18" w:space="0" w:color="000000"/>
            </w:tcBorders>
            <w:vAlign w:val="center"/>
          </w:tcPr>
          <w:p w14:paraId="2ECC5010" w14:textId="77777777" w:rsidR="00C42E14" w:rsidRPr="00C35526" w:rsidRDefault="00C42E14" w:rsidP="006F23B2">
            <w:pPr>
              <w:spacing w:line="240" w:lineRule="auto"/>
              <w:jc w:val="center"/>
              <w:rPr>
                <w:rFonts w:ascii="Comic Sans MS" w:eastAsia="Comic Sans MS" w:hAnsi="Comic Sans MS" w:cs="Comic Sans MS"/>
                <w:b/>
                <w:sz w:val="12"/>
                <w:szCs w:val="12"/>
              </w:rPr>
            </w:pPr>
            <w:r w:rsidRPr="00C35526">
              <w:rPr>
                <w:rFonts w:ascii="Comic Sans MS" w:eastAsia="Comic Sans MS" w:hAnsi="Comic Sans MS" w:cs="Comic Sans MS"/>
                <w:b/>
                <w:sz w:val="12"/>
                <w:szCs w:val="12"/>
              </w:rPr>
              <w:t>Fri</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6F284E00" w14:textId="77777777" w:rsidR="00C42E14" w:rsidRDefault="00C42E14" w:rsidP="006F23B2">
            <w:pPr>
              <w:widowControl w:val="0"/>
              <w:spacing w:line="240" w:lineRule="auto"/>
              <w:rPr>
                <w:rFonts w:ascii="Comic Sans MS" w:eastAsia="Comic Sans MS" w:hAnsi="Comic Sans MS" w:cs="Comic Sans MS"/>
                <w:b/>
                <w:sz w:val="14"/>
                <w:szCs w:val="14"/>
              </w:rPr>
            </w:pPr>
          </w:p>
        </w:tc>
        <w:tc>
          <w:tcPr>
            <w:tcW w:w="1230" w:type="dxa"/>
            <w:tcBorders>
              <w:top w:val="single" w:sz="18" w:space="0" w:color="000000"/>
              <w:left w:val="single" w:sz="18" w:space="0" w:color="000000"/>
              <w:bottom w:val="single" w:sz="18" w:space="0" w:color="000000"/>
              <w:right w:val="single" w:sz="18" w:space="0" w:color="000000"/>
            </w:tcBorders>
            <w:vAlign w:val="center"/>
          </w:tcPr>
          <w:p w14:paraId="78454E2F"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15D54867"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32475D7A"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585" w:type="dxa"/>
            <w:tcBorders>
              <w:top w:val="single" w:sz="18" w:space="0" w:color="000000"/>
              <w:left w:val="single" w:sz="18" w:space="0" w:color="000000"/>
              <w:bottom w:val="single" w:sz="18" w:space="0" w:color="000000"/>
              <w:right w:val="single" w:sz="18" w:space="0" w:color="000000"/>
            </w:tcBorders>
            <w:shd w:val="clear" w:color="auto" w:fill="BFBFBF"/>
            <w:vAlign w:val="center"/>
          </w:tcPr>
          <w:p w14:paraId="76D9E4CA" w14:textId="24152716" w:rsidR="00C42E14" w:rsidRDefault="00C42E14" w:rsidP="006F23B2">
            <w:pPr>
              <w:spacing w:line="240" w:lineRule="auto"/>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65" w:type="dxa"/>
            <w:vMerge/>
            <w:tcBorders>
              <w:top w:val="single" w:sz="18" w:space="0" w:color="000000"/>
              <w:left w:val="single" w:sz="18" w:space="0" w:color="000000"/>
              <w:right w:val="single" w:sz="18" w:space="0" w:color="000000"/>
            </w:tcBorders>
            <w:shd w:val="clear" w:color="auto" w:fill="C0C0C0"/>
            <w:vAlign w:val="center"/>
          </w:tcPr>
          <w:p w14:paraId="202B0090"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75" w:type="dxa"/>
            <w:tcBorders>
              <w:top w:val="single" w:sz="18" w:space="0" w:color="000000"/>
              <w:left w:val="single" w:sz="18" w:space="0" w:color="000000"/>
              <w:bottom w:val="single" w:sz="18" w:space="0" w:color="000000"/>
              <w:right w:val="single" w:sz="18" w:space="0" w:color="000000"/>
            </w:tcBorders>
            <w:shd w:val="clear" w:color="auto" w:fill="BFBFBF"/>
            <w:vAlign w:val="center"/>
          </w:tcPr>
          <w:p w14:paraId="2CC14C6F" w14:textId="7CE3CC38" w:rsidR="00C42E14" w:rsidRDefault="00C42E14" w:rsidP="006F23B2">
            <w:pPr>
              <w:spacing w:line="240" w:lineRule="auto"/>
              <w:ind w:left="-148" w:right="-138"/>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110" w:type="dxa"/>
            <w:tcBorders>
              <w:top w:val="single" w:sz="18" w:space="0" w:color="000000"/>
              <w:left w:val="single" w:sz="18" w:space="0" w:color="000000"/>
              <w:bottom w:val="single" w:sz="18" w:space="0" w:color="000000"/>
              <w:right w:val="single" w:sz="18" w:space="0" w:color="000000"/>
            </w:tcBorders>
            <w:vAlign w:val="center"/>
          </w:tcPr>
          <w:p w14:paraId="0E9E1A0A" w14:textId="77777777" w:rsidR="00C42E14" w:rsidRDefault="00C42E14" w:rsidP="006F23B2">
            <w:pPr>
              <w:spacing w:line="240" w:lineRule="auto"/>
              <w:ind w:left="84" w:right="113" w:firstLine="29"/>
              <w:jc w:val="center"/>
              <w:rPr>
                <w:rFonts w:ascii="Comic Sans MS" w:eastAsia="Comic Sans MS" w:hAnsi="Comic Sans MS" w:cs="Comic Sans MS"/>
                <w:sz w:val="12"/>
                <w:szCs w:val="12"/>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r>
              <w:rPr>
                <w:rFonts w:ascii="Comic Sans MS" w:eastAsia="Comic Sans MS" w:hAnsi="Comic Sans MS" w:cs="Comic Sans MS"/>
                <w:color w:val="FF00FF"/>
                <w:sz w:val="12"/>
                <w:szCs w:val="12"/>
                <w:u w:val="single"/>
              </w:rPr>
              <w:br/>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6259B1B2" w14:textId="2D2FD126" w:rsidR="00C42E14" w:rsidRDefault="00C42E14" w:rsidP="006F23B2">
            <w:pPr>
              <w:spacing w:line="240" w:lineRule="auto"/>
              <w:ind w:left="-70" w:right="-147"/>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2602DF1E" w14:textId="77777777" w:rsidR="00C42E14" w:rsidRDefault="00C42E14" w:rsidP="006F23B2">
            <w:pPr>
              <w:widowControl w:val="0"/>
              <w:spacing w:line="240" w:lineRule="auto"/>
              <w:rPr>
                <w:rFonts w:ascii="Comic Sans MS" w:eastAsia="Comic Sans MS" w:hAnsi="Comic Sans MS" w:cs="Comic Sans MS"/>
                <w:sz w:val="14"/>
                <w:szCs w:val="14"/>
              </w:rPr>
            </w:pPr>
          </w:p>
        </w:tc>
        <w:tc>
          <w:tcPr>
            <w:tcW w:w="398"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5736597D" w14:textId="7A1D69E2" w:rsidR="00C42E14" w:rsidRDefault="00C42E14" w:rsidP="006F23B2">
            <w:pPr>
              <w:spacing w:line="240" w:lineRule="auto"/>
              <w:ind w:left="-146" w:right="-201"/>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09" w:type="dxa"/>
            <w:tcBorders>
              <w:top w:val="single" w:sz="18" w:space="0" w:color="000000"/>
              <w:left w:val="single" w:sz="18" w:space="0" w:color="000000"/>
              <w:bottom w:val="single" w:sz="18" w:space="0" w:color="000000"/>
              <w:right w:val="single" w:sz="18" w:space="0" w:color="000000"/>
            </w:tcBorders>
            <w:vAlign w:val="center"/>
          </w:tcPr>
          <w:p w14:paraId="5B13F736" w14:textId="77777777" w:rsidR="00C42E14" w:rsidRDefault="00C42E14" w:rsidP="006F23B2">
            <w:pPr>
              <w:spacing w:line="240" w:lineRule="auto"/>
              <w:ind w:left="-141" w:right="-86"/>
              <w:jc w:val="center"/>
              <w:rPr>
                <w:rFonts w:ascii="Comic Sans MS" w:eastAsia="Comic Sans MS" w:hAnsi="Comic Sans MS" w:cs="Comic Sans MS"/>
                <w:sz w:val="12"/>
                <w:szCs w:val="12"/>
              </w:rPr>
            </w:pPr>
            <w:r>
              <w:rPr>
                <w:rFonts w:ascii="Comic Sans MS" w:eastAsia="Comic Sans MS" w:hAnsi="Comic Sans MS" w:cs="Comic Sans MS"/>
                <w:sz w:val="12"/>
                <w:szCs w:val="12"/>
              </w:rPr>
              <w:t>Celebration</w:t>
            </w:r>
          </w:p>
          <w:p w14:paraId="27FFB48D" w14:textId="77777777" w:rsidR="00C42E14" w:rsidRDefault="00C42E14" w:rsidP="006F23B2">
            <w:pPr>
              <w:spacing w:line="240" w:lineRule="auto"/>
              <w:ind w:left="-141" w:right="-48"/>
              <w:jc w:val="center"/>
              <w:rPr>
                <w:rFonts w:ascii="Comic Sans MS" w:eastAsia="Comic Sans MS" w:hAnsi="Comic Sans MS" w:cs="Comic Sans MS"/>
                <w:color w:val="FF00FF"/>
                <w:sz w:val="12"/>
                <w:szCs w:val="12"/>
                <w:u w:val="single"/>
              </w:rPr>
            </w:pPr>
            <w:r>
              <w:rPr>
                <w:rFonts w:ascii="Comic Sans MS" w:eastAsia="Comic Sans MS" w:hAnsi="Comic Sans MS" w:cs="Comic Sans MS"/>
                <w:sz w:val="12"/>
                <w:szCs w:val="12"/>
              </w:rPr>
              <w:t>Assembly</w:t>
            </w:r>
          </w:p>
        </w:tc>
        <w:tc>
          <w:tcPr>
            <w:tcW w:w="978" w:type="dxa"/>
            <w:tcBorders>
              <w:top w:val="single" w:sz="18" w:space="0" w:color="000000"/>
              <w:left w:val="single" w:sz="18" w:space="0" w:color="000000"/>
              <w:bottom w:val="single" w:sz="18" w:space="0" w:color="000000"/>
              <w:right w:val="single" w:sz="18" w:space="0" w:color="000000"/>
            </w:tcBorders>
            <w:vAlign w:val="center"/>
          </w:tcPr>
          <w:p w14:paraId="17BE4836" w14:textId="77777777" w:rsidR="00C42E14" w:rsidRDefault="00C42E14" w:rsidP="006F23B2">
            <w:pPr>
              <w:spacing w:line="240" w:lineRule="auto"/>
              <w:jc w:val="center"/>
              <w:rPr>
                <w:rFonts w:ascii="Comic Sans MS" w:eastAsia="Comic Sans MS" w:hAnsi="Comic Sans MS" w:cs="Comic Sans MS"/>
                <w:color w:val="FF6600"/>
                <w:sz w:val="14"/>
                <w:szCs w:val="14"/>
                <w:u w:val="single"/>
              </w:rPr>
            </w:pPr>
          </w:p>
          <w:p w14:paraId="79E501ED" w14:textId="77777777" w:rsidR="00C42E14" w:rsidRDefault="00C42E14" w:rsidP="006F23B2">
            <w:pPr>
              <w:spacing w:line="240" w:lineRule="auto"/>
              <w:ind w:left="-27" w:right="-108"/>
              <w:jc w:val="center"/>
              <w:rPr>
                <w:rFonts w:ascii="Comic Sans MS" w:eastAsia="Comic Sans MS" w:hAnsi="Comic Sans MS" w:cs="Comic Sans MS"/>
                <w:color w:val="FF0000"/>
                <w:sz w:val="14"/>
                <w:szCs w:val="14"/>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675" w:type="dxa"/>
            <w:tcBorders>
              <w:top w:val="single" w:sz="18" w:space="0" w:color="000000"/>
              <w:left w:val="single" w:sz="18" w:space="0" w:color="000000"/>
              <w:bottom w:val="single" w:sz="18" w:space="0" w:color="000000"/>
              <w:right w:val="single" w:sz="18" w:space="0" w:color="000000"/>
            </w:tcBorders>
            <w:vAlign w:val="center"/>
          </w:tcPr>
          <w:p w14:paraId="6187D7C8" w14:textId="77777777" w:rsidR="00C42E14" w:rsidRDefault="00C42E14" w:rsidP="006F23B2">
            <w:pPr>
              <w:spacing w:line="240" w:lineRule="auto"/>
              <w:ind w:right="-108"/>
              <w:jc w:val="center"/>
              <w:rPr>
                <w:rFonts w:ascii="Comic Sans MS" w:eastAsia="Comic Sans MS" w:hAnsi="Comic Sans MS" w:cs="Comic Sans MS"/>
                <w:color w:val="FF0000"/>
                <w:sz w:val="14"/>
                <w:szCs w:val="14"/>
              </w:rPr>
            </w:pPr>
            <w:r>
              <w:rPr>
                <w:rFonts w:ascii="Comic Sans MS" w:eastAsia="Comic Sans MS" w:hAnsi="Comic Sans MS" w:cs="Comic Sans MS"/>
                <w:color w:val="FF0000"/>
                <w:sz w:val="14"/>
                <w:szCs w:val="14"/>
              </w:rPr>
              <w:t>Music</w:t>
            </w:r>
          </w:p>
        </w:tc>
        <w:tc>
          <w:tcPr>
            <w:tcW w:w="585" w:type="dxa"/>
            <w:tcBorders>
              <w:top w:val="single" w:sz="18" w:space="0" w:color="000000"/>
              <w:left w:val="single" w:sz="18" w:space="0" w:color="000000"/>
              <w:bottom w:val="single" w:sz="18" w:space="0" w:color="000000"/>
              <w:right w:val="single" w:sz="18" w:space="0" w:color="000000"/>
            </w:tcBorders>
            <w:vAlign w:val="center"/>
          </w:tcPr>
          <w:p w14:paraId="336E0912" w14:textId="77777777" w:rsidR="00C42E14" w:rsidRDefault="00C42E14" w:rsidP="006F23B2">
            <w:pPr>
              <w:spacing w:line="240" w:lineRule="auto"/>
              <w:jc w:val="center"/>
              <w:rPr>
                <w:rFonts w:ascii="Comic Sans MS" w:eastAsia="Comic Sans MS" w:hAnsi="Comic Sans MS" w:cs="Comic Sans MS"/>
                <w:sz w:val="14"/>
                <w:szCs w:val="14"/>
              </w:rPr>
            </w:pPr>
            <w:r>
              <w:rPr>
                <w:rFonts w:ascii="Comic Sans MS" w:eastAsia="Comic Sans MS" w:hAnsi="Comic Sans MS" w:cs="Comic Sans MS"/>
                <w:sz w:val="12"/>
                <w:szCs w:val="12"/>
              </w:rPr>
              <w:t>Story</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1F5EC338" w14:textId="01BF0390" w:rsidR="00C42E14" w:rsidRDefault="00C42E14" w:rsidP="006F23B2">
            <w:pPr>
              <w:spacing w:line="240" w:lineRule="auto"/>
              <w:ind w:left="-84" w:right="-131"/>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1174005B" w14:textId="77777777" w:rsidR="00C42E14" w:rsidRDefault="00C42E14" w:rsidP="006F23B2">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bl>
    <w:p w14:paraId="3636E42C" w14:textId="77777777" w:rsidR="0018512C" w:rsidRDefault="0018512C" w:rsidP="006F23B2">
      <w:pPr>
        <w:spacing w:line="240" w:lineRule="auto"/>
        <w:ind w:right="-802"/>
        <w:rPr>
          <w:rFonts w:ascii="Comic Sans MS" w:eastAsia="Comic Sans MS" w:hAnsi="Comic Sans MS" w:cs="Comic Sans MS"/>
          <w:b/>
          <w:color w:val="2E19AF"/>
        </w:rPr>
      </w:pPr>
    </w:p>
    <w:p w14:paraId="72DC4525" w14:textId="77777777" w:rsidR="0018512C" w:rsidRDefault="0018512C" w:rsidP="006F23B2">
      <w:pPr>
        <w:spacing w:line="240" w:lineRule="auto"/>
        <w:ind w:right="-802"/>
        <w:rPr>
          <w:rFonts w:ascii="Comic Sans MS" w:eastAsia="Comic Sans MS" w:hAnsi="Comic Sans MS" w:cs="Comic Sans MS"/>
          <w:b/>
          <w:color w:val="2E19AF"/>
        </w:rPr>
      </w:pPr>
    </w:p>
    <w:p w14:paraId="0755A27E" w14:textId="77777777" w:rsidR="0018512C" w:rsidRDefault="0018512C" w:rsidP="006F23B2">
      <w:pPr>
        <w:spacing w:line="240" w:lineRule="auto"/>
        <w:ind w:right="-802"/>
        <w:rPr>
          <w:rFonts w:ascii="Comic Sans MS" w:eastAsia="Comic Sans MS" w:hAnsi="Comic Sans MS" w:cs="Comic Sans MS"/>
          <w:b/>
          <w:color w:val="2E19AF"/>
        </w:rPr>
      </w:pPr>
    </w:p>
    <w:p w14:paraId="7B476D99" w14:textId="77777777" w:rsidR="0018512C" w:rsidRDefault="0018512C" w:rsidP="006F23B2">
      <w:pPr>
        <w:spacing w:line="240" w:lineRule="auto"/>
        <w:ind w:right="-802"/>
        <w:rPr>
          <w:rFonts w:ascii="Comic Sans MS" w:eastAsia="Comic Sans MS" w:hAnsi="Comic Sans MS" w:cs="Comic Sans MS"/>
          <w:b/>
          <w:color w:val="2E19AF"/>
        </w:rPr>
      </w:pPr>
    </w:p>
    <w:p w14:paraId="7E447EC3" w14:textId="77777777" w:rsidR="0018512C" w:rsidRDefault="0018512C" w:rsidP="006F23B2">
      <w:pPr>
        <w:spacing w:line="240" w:lineRule="auto"/>
        <w:ind w:right="-802"/>
        <w:rPr>
          <w:rFonts w:ascii="Comic Sans MS" w:eastAsia="Comic Sans MS" w:hAnsi="Comic Sans MS" w:cs="Comic Sans MS"/>
          <w:b/>
          <w:color w:val="2E19AF"/>
        </w:rPr>
      </w:pPr>
    </w:p>
    <w:p w14:paraId="24C00C88" w14:textId="77777777" w:rsidR="0018512C" w:rsidRDefault="00C42E14" w:rsidP="006F23B2">
      <w:pPr>
        <w:spacing w:line="240" w:lineRule="auto"/>
        <w:ind w:right="-802" w:hanging="425"/>
        <w:rPr>
          <w:rFonts w:ascii="Comic Sans MS" w:eastAsia="Comic Sans MS" w:hAnsi="Comic Sans MS" w:cs="Comic Sans MS"/>
          <w:i/>
          <w:color w:val="008000"/>
          <w:sz w:val="18"/>
          <w:szCs w:val="18"/>
        </w:rPr>
      </w:pPr>
      <w:r>
        <w:rPr>
          <w:b/>
          <w:u w:val="single"/>
        </w:rPr>
        <w:t>Mrs Katene &amp; Mrs Hawkins Class - Outline Timetable</w:t>
      </w:r>
      <w:r>
        <w:rPr>
          <w:b/>
          <w:u w:val="single"/>
        </w:rPr>
        <w:br/>
      </w:r>
    </w:p>
    <w:tbl>
      <w:tblPr>
        <w:tblStyle w:val="a0"/>
        <w:tblW w:w="1074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660"/>
        <w:gridCol w:w="990"/>
        <w:gridCol w:w="600"/>
        <w:gridCol w:w="720"/>
        <w:gridCol w:w="495"/>
        <w:gridCol w:w="1260"/>
        <w:gridCol w:w="435"/>
        <w:gridCol w:w="630"/>
        <w:gridCol w:w="450"/>
        <w:gridCol w:w="720"/>
        <w:gridCol w:w="915"/>
        <w:gridCol w:w="675"/>
        <w:gridCol w:w="585"/>
        <w:gridCol w:w="435"/>
        <w:gridCol w:w="585"/>
      </w:tblGrid>
      <w:tr w:rsidR="0018512C" w14:paraId="6A29E3D6" w14:textId="77777777">
        <w:trPr>
          <w:trHeight w:val="480"/>
        </w:trPr>
        <w:tc>
          <w:tcPr>
            <w:tcW w:w="585" w:type="dxa"/>
            <w:tcBorders>
              <w:top w:val="single" w:sz="18" w:space="0" w:color="000000"/>
              <w:left w:val="single" w:sz="18" w:space="0" w:color="000000"/>
              <w:bottom w:val="single" w:sz="12" w:space="0" w:color="000000"/>
              <w:right w:val="single" w:sz="18" w:space="0" w:color="000000"/>
            </w:tcBorders>
            <w:shd w:val="clear" w:color="auto" w:fill="FFFF99"/>
            <w:vAlign w:val="center"/>
          </w:tcPr>
          <w:p w14:paraId="76AD8376"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 xml:space="preserve">8.50 </w:t>
            </w:r>
            <w:r>
              <w:rPr>
                <w:rFonts w:ascii="Comic Sans MS" w:eastAsia="Comic Sans MS" w:hAnsi="Comic Sans MS" w:cs="Comic Sans MS"/>
                <w:b/>
                <w:sz w:val="12"/>
                <w:szCs w:val="12"/>
              </w:rPr>
              <w:br/>
              <w:t>Line Up</w:t>
            </w:r>
          </w:p>
        </w:tc>
        <w:tc>
          <w:tcPr>
            <w:tcW w:w="2250" w:type="dxa"/>
            <w:gridSpan w:val="3"/>
            <w:tcBorders>
              <w:top w:val="single" w:sz="18" w:space="0" w:color="000000"/>
              <w:left w:val="single" w:sz="18" w:space="0" w:color="000000"/>
              <w:bottom w:val="single" w:sz="12" w:space="0" w:color="000000"/>
              <w:right w:val="single" w:sz="18" w:space="0" w:color="000000"/>
            </w:tcBorders>
            <w:vAlign w:val="center"/>
          </w:tcPr>
          <w:p w14:paraId="79993FB3"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8.50-10.00</w:t>
            </w:r>
          </w:p>
        </w:tc>
        <w:tc>
          <w:tcPr>
            <w:tcW w:w="720" w:type="dxa"/>
            <w:tcBorders>
              <w:top w:val="single" w:sz="18" w:space="0" w:color="000000"/>
              <w:bottom w:val="single" w:sz="12" w:space="0" w:color="000000"/>
            </w:tcBorders>
            <w:shd w:val="clear" w:color="auto" w:fill="C0C0C0"/>
            <w:vAlign w:val="center"/>
          </w:tcPr>
          <w:p w14:paraId="072D9D5B"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10 - 10.15</w:t>
            </w:r>
          </w:p>
        </w:tc>
        <w:tc>
          <w:tcPr>
            <w:tcW w:w="2190" w:type="dxa"/>
            <w:gridSpan w:val="3"/>
            <w:tcBorders>
              <w:top w:val="single" w:sz="18" w:space="0" w:color="000000"/>
              <w:bottom w:val="single" w:sz="12" w:space="0" w:color="000000"/>
              <w:right w:val="single" w:sz="18" w:space="0" w:color="000000"/>
            </w:tcBorders>
            <w:shd w:val="clear" w:color="auto" w:fill="C0C0C0"/>
            <w:vAlign w:val="center"/>
          </w:tcPr>
          <w:p w14:paraId="7BFA721D"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10.15– 11.45</w:t>
            </w:r>
          </w:p>
        </w:tc>
        <w:tc>
          <w:tcPr>
            <w:tcW w:w="630" w:type="dxa"/>
            <w:tcBorders>
              <w:top w:val="single" w:sz="18" w:space="0" w:color="000000"/>
              <w:bottom w:val="single" w:sz="12" w:space="0" w:color="000000"/>
            </w:tcBorders>
            <w:shd w:val="clear" w:color="auto" w:fill="CCCCCC"/>
            <w:vAlign w:val="center"/>
          </w:tcPr>
          <w:p w14:paraId="51F8BC5E" w14:textId="77777777" w:rsidR="0018512C" w:rsidRDefault="00C42E14" w:rsidP="006F23B2">
            <w:pPr>
              <w:spacing w:line="240" w:lineRule="auto"/>
              <w:ind w:left="-164" w:right="-232"/>
              <w:jc w:val="center"/>
              <w:rPr>
                <w:rFonts w:ascii="Comic Sans MS" w:eastAsia="Comic Sans MS" w:hAnsi="Comic Sans MS" w:cs="Comic Sans MS"/>
                <w:b/>
                <w:sz w:val="12"/>
                <w:szCs w:val="12"/>
              </w:rPr>
            </w:pPr>
            <w:r>
              <w:rPr>
                <w:rFonts w:ascii="Comic Sans MS" w:eastAsia="Comic Sans MS" w:hAnsi="Comic Sans MS" w:cs="Comic Sans MS"/>
                <w:b/>
                <w:sz w:val="12"/>
                <w:szCs w:val="12"/>
              </w:rPr>
              <w:t>11.45-</w:t>
            </w:r>
            <w:r>
              <w:rPr>
                <w:rFonts w:ascii="Comic Sans MS" w:eastAsia="Comic Sans MS" w:hAnsi="Comic Sans MS" w:cs="Comic Sans MS"/>
                <w:b/>
                <w:sz w:val="12"/>
                <w:szCs w:val="12"/>
              </w:rPr>
              <w:br/>
              <w:t>12.45</w:t>
            </w:r>
          </w:p>
        </w:tc>
        <w:tc>
          <w:tcPr>
            <w:tcW w:w="3780" w:type="dxa"/>
            <w:gridSpan w:val="6"/>
            <w:tcBorders>
              <w:top w:val="single" w:sz="18" w:space="0" w:color="000000"/>
              <w:bottom w:val="single" w:sz="12" w:space="0" w:color="000000"/>
              <w:right w:val="single" w:sz="18" w:space="0" w:color="000000"/>
            </w:tcBorders>
            <w:shd w:val="clear" w:color="auto" w:fill="CCCCCC"/>
            <w:vAlign w:val="center"/>
          </w:tcPr>
          <w:p w14:paraId="4E5F4979" w14:textId="77777777" w:rsidR="0018512C"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12.45 - 3.05</w:t>
            </w:r>
          </w:p>
        </w:tc>
        <w:tc>
          <w:tcPr>
            <w:tcW w:w="585" w:type="dxa"/>
            <w:tcBorders>
              <w:top w:val="single" w:sz="18" w:space="0" w:color="000000"/>
              <w:left w:val="single" w:sz="18" w:space="0" w:color="000000"/>
              <w:bottom w:val="single" w:sz="12" w:space="0" w:color="000000"/>
              <w:right w:val="single" w:sz="18" w:space="0" w:color="000000"/>
            </w:tcBorders>
            <w:shd w:val="clear" w:color="auto" w:fill="CCCCCC"/>
            <w:vAlign w:val="center"/>
          </w:tcPr>
          <w:p w14:paraId="3892934E" w14:textId="77777777" w:rsidR="0018512C" w:rsidRDefault="00C42E14" w:rsidP="006F23B2">
            <w:pPr>
              <w:widowControl w:val="0"/>
              <w:spacing w:line="240" w:lineRule="auto"/>
              <w:rPr>
                <w:rFonts w:ascii="Comic Sans MS" w:eastAsia="Comic Sans MS" w:hAnsi="Comic Sans MS" w:cs="Comic Sans MS"/>
                <w:b/>
                <w:sz w:val="12"/>
                <w:szCs w:val="12"/>
              </w:rPr>
            </w:pPr>
            <w:r>
              <w:rPr>
                <w:rFonts w:ascii="Comic Sans MS" w:eastAsia="Comic Sans MS" w:hAnsi="Comic Sans MS" w:cs="Comic Sans MS"/>
                <w:b/>
                <w:sz w:val="12"/>
                <w:szCs w:val="12"/>
              </w:rPr>
              <w:t>3.05</w:t>
            </w:r>
          </w:p>
        </w:tc>
      </w:tr>
      <w:tr w:rsidR="00C42E14" w14:paraId="75DF7314" w14:textId="77777777">
        <w:trPr>
          <w:trHeight w:val="840"/>
        </w:trPr>
        <w:tc>
          <w:tcPr>
            <w:tcW w:w="585" w:type="dxa"/>
            <w:tcBorders>
              <w:top w:val="single" w:sz="18" w:space="0" w:color="000000"/>
              <w:left w:val="single" w:sz="18" w:space="0" w:color="000000"/>
              <w:bottom w:val="single" w:sz="18" w:space="0" w:color="000000"/>
              <w:right w:val="single" w:sz="18" w:space="0" w:color="000000"/>
            </w:tcBorders>
            <w:vAlign w:val="center"/>
          </w:tcPr>
          <w:p w14:paraId="6416740A" w14:textId="77777777" w:rsidR="00C42E14" w:rsidRDefault="00C42E14" w:rsidP="006F23B2">
            <w:pPr>
              <w:spacing w:line="240" w:lineRule="auto"/>
              <w:jc w:val="center"/>
              <w:rPr>
                <w:rFonts w:ascii="Comic Sans MS" w:eastAsia="Comic Sans MS" w:hAnsi="Comic Sans MS" w:cs="Comic Sans MS"/>
                <w:b/>
                <w:sz w:val="12"/>
                <w:szCs w:val="12"/>
              </w:rPr>
            </w:pPr>
            <w:r>
              <w:rPr>
                <w:rFonts w:ascii="Comic Sans MS" w:eastAsia="Comic Sans MS" w:hAnsi="Comic Sans MS" w:cs="Comic Sans MS"/>
                <w:b/>
                <w:sz w:val="12"/>
                <w:szCs w:val="12"/>
              </w:rPr>
              <w:t>Mon</w:t>
            </w:r>
          </w:p>
        </w:tc>
        <w:tc>
          <w:tcPr>
            <w:tcW w:w="660" w:type="dxa"/>
            <w:vMerge w:val="restart"/>
            <w:tcBorders>
              <w:top w:val="single" w:sz="18" w:space="0" w:color="000000"/>
              <w:left w:val="single" w:sz="18" w:space="0" w:color="000000"/>
              <w:right w:val="single" w:sz="18" w:space="0" w:color="000000"/>
            </w:tcBorders>
            <w:shd w:val="clear" w:color="auto" w:fill="CCCCCC"/>
            <w:vAlign w:val="center"/>
          </w:tcPr>
          <w:p w14:paraId="4C6E81AB" w14:textId="51925DAD" w:rsidR="00C42E14" w:rsidRDefault="00C42E14" w:rsidP="006F23B2">
            <w:pPr>
              <w:spacing w:line="240" w:lineRule="auto"/>
              <w:ind w:left="-107" w:right="-109" w:firstLine="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Comic Sans MS" w:eastAsia="Comic Sans MS" w:hAnsi="Comic Sans MS" w:cs="Comic Sans MS"/>
                <w:sz w:val="12"/>
                <w:szCs w:val="12"/>
              </w:rPr>
              <w:br/>
            </w:r>
            <w:r>
              <w:rPr>
                <w:rFonts w:ascii="Comic Sans MS" w:eastAsia="Comic Sans MS" w:hAnsi="Comic Sans MS" w:cs="Comic Sans MS"/>
                <w:sz w:val="12"/>
                <w:szCs w:val="12"/>
              </w:rPr>
              <w:br/>
              <w:t>Self-reg</w:t>
            </w:r>
            <w:r>
              <w:rPr>
                <w:rFonts w:ascii="Comic Sans MS" w:eastAsia="Comic Sans MS" w:hAnsi="Comic Sans MS" w:cs="Comic Sans MS"/>
                <w:sz w:val="12"/>
                <w:szCs w:val="12"/>
              </w:rPr>
              <w:br/>
            </w:r>
            <w:r>
              <w:rPr>
                <w:rFonts w:ascii="Comic Sans MS" w:eastAsia="Comic Sans MS" w:hAnsi="Comic Sans MS" w:cs="Comic Sans MS"/>
                <w:sz w:val="12"/>
                <w:szCs w:val="12"/>
              </w:rPr>
              <w:br/>
              <w:t>Settling Activities</w:t>
            </w:r>
          </w:p>
        </w:tc>
        <w:tc>
          <w:tcPr>
            <w:tcW w:w="990" w:type="dxa"/>
            <w:tcBorders>
              <w:top w:val="single" w:sz="18" w:space="0" w:color="000000"/>
              <w:left w:val="single" w:sz="18" w:space="0" w:color="000000"/>
              <w:bottom w:val="single" w:sz="18" w:space="0" w:color="000000"/>
              <w:right w:val="single" w:sz="18" w:space="0" w:color="000000"/>
            </w:tcBorders>
            <w:vAlign w:val="center"/>
          </w:tcPr>
          <w:p w14:paraId="46715563" w14:textId="77777777" w:rsidR="00C42E14" w:rsidRDefault="00C42E14" w:rsidP="006F23B2">
            <w:pPr>
              <w:spacing w:line="240" w:lineRule="auto"/>
              <w:ind w:left="84" w:right="113" w:firstLine="29"/>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p>
        </w:tc>
        <w:tc>
          <w:tcPr>
            <w:tcW w:w="600" w:type="dxa"/>
            <w:tcBorders>
              <w:top w:val="single" w:sz="18" w:space="0" w:color="000000"/>
              <w:left w:val="single" w:sz="18" w:space="0" w:color="000000"/>
              <w:bottom w:val="single" w:sz="18" w:space="0" w:color="000000"/>
              <w:right w:val="single" w:sz="18" w:space="0" w:color="000000"/>
            </w:tcBorders>
            <w:shd w:val="clear" w:color="auto" w:fill="C0C0C0"/>
            <w:vAlign w:val="center"/>
          </w:tcPr>
          <w:p w14:paraId="04E58FC2" w14:textId="7D349614" w:rsidR="00C42E14" w:rsidRDefault="00C42E14" w:rsidP="006F23B2">
            <w:pPr>
              <w:spacing w:line="240" w:lineRule="auto"/>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20" w:type="dxa"/>
            <w:vMerge w:val="restart"/>
            <w:tcBorders>
              <w:top w:val="single" w:sz="18" w:space="0" w:color="000000"/>
              <w:left w:val="single" w:sz="18" w:space="0" w:color="000000"/>
              <w:right w:val="single" w:sz="18" w:space="0" w:color="000000"/>
            </w:tcBorders>
            <w:shd w:val="clear" w:color="auto" w:fill="C0C0C0"/>
            <w:vAlign w:val="center"/>
          </w:tcPr>
          <w:p w14:paraId="75C8C251"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 xml:space="preserve">Snack </w:t>
            </w:r>
            <w:r>
              <w:rPr>
                <w:rFonts w:ascii="Comic Sans MS" w:eastAsia="Comic Sans MS" w:hAnsi="Comic Sans MS" w:cs="Comic Sans MS"/>
                <w:sz w:val="12"/>
                <w:szCs w:val="12"/>
              </w:rPr>
              <w:br/>
              <w:t xml:space="preserve">&amp; </w:t>
            </w:r>
            <w:r>
              <w:rPr>
                <w:rFonts w:ascii="Comic Sans MS" w:eastAsia="Comic Sans MS" w:hAnsi="Comic Sans MS" w:cs="Comic Sans MS"/>
                <w:sz w:val="12"/>
                <w:szCs w:val="12"/>
              </w:rPr>
              <w:br/>
              <w:t>Playtime</w:t>
            </w:r>
          </w:p>
        </w:tc>
        <w:tc>
          <w:tcPr>
            <w:tcW w:w="495" w:type="dxa"/>
            <w:tcBorders>
              <w:top w:val="single" w:sz="18" w:space="0" w:color="000000"/>
              <w:left w:val="single" w:sz="18" w:space="0" w:color="000000"/>
              <w:bottom w:val="single" w:sz="18" w:space="0" w:color="000000"/>
              <w:right w:val="single" w:sz="18" w:space="0" w:color="000000"/>
            </w:tcBorders>
            <w:shd w:val="clear" w:color="auto" w:fill="C0C0C0"/>
            <w:vAlign w:val="center"/>
          </w:tcPr>
          <w:p w14:paraId="31D38A26" w14:textId="3389F1DB" w:rsidR="00C42E14" w:rsidRDefault="00C42E14" w:rsidP="006F23B2">
            <w:pPr>
              <w:spacing w:line="240" w:lineRule="auto"/>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260" w:type="dxa"/>
            <w:tcBorders>
              <w:top w:val="single" w:sz="18" w:space="0" w:color="000000"/>
              <w:left w:val="single" w:sz="18" w:space="0" w:color="000000"/>
              <w:bottom w:val="single" w:sz="18" w:space="0" w:color="000000"/>
              <w:right w:val="single" w:sz="18" w:space="0" w:color="000000"/>
            </w:tcBorders>
            <w:vAlign w:val="center"/>
          </w:tcPr>
          <w:p w14:paraId="1B679CDD"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70F98194"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2EED0CEB" w14:textId="77777777" w:rsidR="00C42E14" w:rsidRDefault="00C42E14" w:rsidP="006F23B2">
            <w:pPr>
              <w:spacing w:line="240" w:lineRule="auto"/>
              <w:jc w:val="center"/>
              <w:rPr>
                <w:rFonts w:ascii="Comic Sans MS" w:eastAsia="Comic Sans MS" w:hAnsi="Comic Sans MS" w:cs="Comic Sans MS"/>
                <w:color w:val="FF00FF"/>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57155A7A" w14:textId="0E6D75D5" w:rsidR="00C42E14" w:rsidRDefault="00C42E14" w:rsidP="006F23B2">
            <w:pPr>
              <w:spacing w:line="240" w:lineRule="auto"/>
              <w:ind w:left="-68" w:right="-147"/>
              <w:jc w:val="center"/>
              <w:rPr>
                <w:rFonts w:ascii="Wingdings" w:eastAsia="Wingdings" w:hAnsi="Wingdings" w:cs="Wingdings"/>
                <w:b/>
                <w:color w:val="0000FF"/>
                <w:sz w:val="12"/>
                <w:szCs w:val="12"/>
              </w:rPr>
            </w:pPr>
            <w:r w:rsidRPr="00C42E14">
              <w:rPr>
                <w:rFonts w:asciiTheme="majorHAnsi" w:eastAsia="Wingdings" w:hAnsiTheme="majorHAnsi" w:cstheme="majorHAnsi"/>
                <w:b/>
                <w:color w:val="0000FF"/>
                <w:sz w:val="10"/>
                <w:szCs w:val="10"/>
              </w:rPr>
              <w:t>Wash Hands</w:t>
            </w:r>
          </w:p>
        </w:tc>
        <w:tc>
          <w:tcPr>
            <w:tcW w:w="630" w:type="dxa"/>
            <w:vMerge w:val="restart"/>
            <w:tcBorders>
              <w:top w:val="single" w:sz="18" w:space="0" w:color="000000"/>
              <w:left w:val="single" w:sz="18" w:space="0" w:color="000000"/>
              <w:right w:val="single" w:sz="18" w:space="0" w:color="000000"/>
            </w:tcBorders>
            <w:shd w:val="clear" w:color="auto" w:fill="CCCCCC"/>
            <w:vAlign w:val="center"/>
          </w:tcPr>
          <w:p w14:paraId="693CE29E"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Lunch</w:t>
            </w:r>
            <w:r>
              <w:rPr>
                <w:rFonts w:ascii="Comic Sans MS" w:eastAsia="Comic Sans MS" w:hAnsi="Comic Sans MS" w:cs="Comic Sans MS"/>
                <w:sz w:val="12"/>
                <w:szCs w:val="12"/>
              </w:rPr>
              <w:br/>
            </w:r>
            <w:r>
              <w:rPr>
                <w:rFonts w:ascii="Comic Sans MS" w:eastAsia="Comic Sans MS" w:hAnsi="Comic Sans MS" w:cs="Comic Sans MS"/>
                <w:sz w:val="12"/>
                <w:szCs w:val="12"/>
              </w:rPr>
              <w:br/>
              <w:t>(play then eat)</w:t>
            </w:r>
          </w:p>
        </w:tc>
        <w:tc>
          <w:tcPr>
            <w:tcW w:w="450"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5FCEC19B" w14:textId="364730B8" w:rsidR="00C42E14" w:rsidRDefault="00C42E14" w:rsidP="006F23B2">
            <w:pPr>
              <w:spacing w:line="240" w:lineRule="auto"/>
              <w:ind w:left="-146" w:right="-59"/>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20" w:type="dxa"/>
            <w:tcBorders>
              <w:top w:val="single" w:sz="18" w:space="0" w:color="000000"/>
              <w:left w:val="single" w:sz="18" w:space="0" w:color="000000"/>
              <w:bottom w:val="single" w:sz="12" w:space="0" w:color="000000"/>
            </w:tcBorders>
            <w:vAlign w:val="center"/>
          </w:tcPr>
          <w:p w14:paraId="19E63AF7" w14:textId="77777777" w:rsidR="00C42E14" w:rsidRDefault="00C42E14" w:rsidP="006F23B2">
            <w:pPr>
              <w:spacing w:line="240" w:lineRule="auto"/>
              <w:ind w:left="-108" w:right="-66"/>
              <w:jc w:val="center"/>
              <w:rPr>
                <w:rFonts w:ascii="Comic Sans MS" w:eastAsia="Comic Sans MS" w:hAnsi="Comic Sans MS" w:cs="Comic Sans MS"/>
                <w:color w:val="FF00FF"/>
                <w:sz w:val="12"/>
                <w:szCs w:val="12"/>
                <w:u w:val="single"/>
              </w:rPr>
            </w:pPr>
            <w:r>
              <w:rPr>
                <w:rFonts w:ascii="Comic Sans MS" w:eastAsia="Comic Sans MS" w:hAnsi="Comic Sans MS" w:cs="Comic Sans MS"/>
                <w:sz w:val="12"/>
                <w:szCs w:val="12"/>
              </w:rPr>
              <w:t>News Assembly</w:t>
            </w:r>
          </w:p>
        </w:tc>
        <w:tc>
          <w:tcPr>
            <w:tcW w:w="915" w:type="dxa"/>
            <w:tcBorders>
              <w:top w:val="single" w:sz="18" w:space="0" w:color="000000"/>
              <w:left w:val="single" w:sz="18" w:space="0" w:color="000000"/>
              <w:bottom w:val="single" w:sz="12" w:space="0" w:color="000000"/>
            </w:tcBorders>
            <w:vAlign w:val="center"/>
          </w:tcPr>
          <w:p w14:paraId="3070DF89" w14:textId="77777777" w:rsidR="00C42E14" w:rsidRDefault="00C42E14" w:rsidP="006F23B2">
            <w:pPr>
              <w:spacing w:line="240" w:lineRule="auto"/>
              <w:ind w:left="84" w:right="113" w:firstLine="29"/>
              <w:jc w:val="center"/>
              <w:rPr>
                <w:rFonts w:ascii="Comic Sans MS" w:eastAsia="Comic Sans MS" w:hAnsi="Comic Sans MS" w:cs="Comic Sans MS"/>
                <w:i/>
                <w:color w:val="674EA7"/>
                <w:sz w:val="10"/>
                <w:szCs w:val="10"/>
                <w:u w:val="single"/>
              </w:rPr>
            </w:pPr>
            <w:r>
              <w:rPr>
                <w:rFonts w:ascii="Comic Sans MS" w:eastAsia="Comic Sans MS" w:hAnsi="Comic Sans MS" w:cs="Comic Sans MS"/>
                <w:color w:val="FF6600"/>
                <w:sz w:val="12"/>
                <w:szCs w:val="12"/>
                <w:u w:val="single"/>
              </w:rPr>
              <w:t>PE</w:t>
            </w:r>
          </w:p>
        </w:tc>
        <w:tc>
          <w:tcPr>
            <w:tcW w:w="675" w:type="dxa"/>
            <w:tcBorders>
              <w:top w:val="single" w:sz="18" w:space="0" w:color="000000"/>
              <w:bottom w:val="single" w:sz="12" w:space="0" w:color="000000"/>
              <w:right w:val="single" w:sz="18" w:space="0" w:color="000000"/>
            </w:tcBorders>
            <w:vAlign w:val="center"/>
          </w:tcPr>
          <w:p w14:paraId="753C6162" w14:textId="77777777" w:rsidR="00C42E14" w:rsidRDefault="00C42E14" w:rsidP="006F23B2">
            <w:pPr>
              <w:spacing w:line="240" w:lineRule="auto"/>
              <w:ind w:left="-27" w:right="-108"/>
              <w:jc w:val="center"/>
              <w:rPr>
                <w:rFonts w:ascii="Comic Sans MS" w:eastAsia="Comic Sans MS" w:hAnsi="Comic Sans MS" w:cs="Comic Sans MS"/>
                <w:color w:val="FF6600"/>
                <w:sz w:val="12"/>
                <w:szCs w:val="12"/>
                <w:u w:val="single"/>
              </w:rPr>
            </w:pPr>
            <w:r>
              <w:rPr>
                <w:rFonts w:ascii="Comic Sans MS" w:eastAsia="Comic Sans MS" w:hAnsi="Comic Sans MS" w:cs="Comic Sans MS"/>
                <w:color w:val="674EA7"/>
                <w:sz w:val="12"/>
                <w:szCs w:val="12"/>
                <w:u w:val="single"/>
              </w:rPr>
              <w:t>Child Initiated Learning</w:t>
            </w:r>
          </w:p>
        </w:tc>
        <w:tc>
          <w:tcPr>
            <w:tcW w:w="585" w:type="dxa"/>
            <w:tcBorders>
              <w:top w:val="single" w:sz="18" w:space="0" w:color="000000"/>
              <w:left w:val="single" w:sz="18" w:space="0" w:color="000000"/>
              <w:bottom w:val="single" w:sz="12" w:space="0" w:color="000000"/>
            </w:tcBorders>
            <w:vAlign w:val="center"/>
          </w:tcPr>
          <w:p w14:paraId="2870EBE8"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Story</w:t>
            </w:r>
          </w:p>
        </w:tc>
        <w:tc>
          <w:tcPr>
            <w:tcW w:w="435" w:type="dxa"/>
            <w:tcBorders>
              <w:top w:val="single" w:sz="18" w:space="0" w:color="000000"/>
              <w:bottom w:val="single" w:sz="12" w:space="0" w:color="000000"/>
              <w:right w:val="single" w:sz="18" w:space="0" w:color="000000"/>
            </w:tcBorders>
            <w:shd w:val="clear" w:color="auto" w:fill="CCCCCC"/>
            <w:vAlign w:val="center"/>
          </w:tcPr>
          <w:p w14:paraId="0F16EE23" w14:textId="09BCCDF6" w:rsidR="00C42E14" w:rsidRDefault="00C42E14" w:rsidP="006F23B2">
            <w:pPr>
              <w:spacing w:line="240" w:lineRule="auto"/>
              <w:ind w:left="-84" w:right="-13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bottom w:val="single" w:sz="12" w:space="0" w:color="000000"/>
              <w:right w:val="single" w:sz="18" w:space="0" w:color="000000"/>
            </w:tcBorders>
            <w:shd w:val="clear" w:color="auto" w:fill="CCCCCC"/>
            <w:vAlign w:val="center"/>
          </w:tcPr>
          <w:p w14:paraId="7DBA79CC" w14:textId="77777777" w:rsidR="00C42E14" w:rsidRDefault="00C42E14" w:rsidP="006F23B2">
            <w:pPr>
              <w:spacing w:line="240" w:lineRule="auto"/>
              <w:jc w:val="center"/>
              <w:rPr>
                <w:rFonts w:ascii="Wingdings" w:eastAsia="Wingdings" w:hAnsi="Wingdings" w:cs="Wingdings"/>
                <w:b/>
                <w:color w:val="0000FF"/>
                <w:sz w:val="12"/>
                <w:szCs w:val="12"/>
              </w:rPr>
            </w:pPr>
            <w:r>
              <w:rPr>
                <w:rFonts w:ascii="Comic Sans MS" w:eastAsia="Comic Sans MS" w:hAnsi="Comic Sans MS" w:cs="Comic Sans MS"/>
                <w:sz w:val="12"/>
                <w:szCs w:val="12"/>
              </w:rPr>
              <w:t>Home</w:t>
            </w:r>
          </w:p>
        </w:tc>
      </w:tr>
      <w:tr w:rsidR="00C42E14" w14:paraId="0AD11D4C" w14:textId="77777777">
        <w:trPr>
          <w:trHeight w:val="870"/>
        </w:trPr>
        <w:tc>
          <w:tcPr>
            <w:tcW w:w="585" w:type="dxa"/>
            <w:tcBorders>
              <w:top w:val="single" w:sz="18" w:space="0" w:color="000000"/>
              <w:left w:val="single" w:sz="18" w:space="0" w:color="000000"/>
              <w:right w:val="single" w:sz="18" w:space="0" w:color="000000"/>
            </w:tcBorders>
            <w:vAlign w:val="center"/>
          </w:tcPr>
          <w:p w14:paraId="184EBCBB"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b/>
                <w:sz w:val="12"/>
                <w:szCs w:val="12"/>
              </w:rPr>
              <w:t>Tue</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1FAB0C28" w14:textId="77777777" w:rsidR="00C42E14" w:rsidRDefault="00C42E14" w:rsidP="006F23B2">
            <w:pPr>
              <w:widowControl w:val="0"/>
              <w:spacing w:line="240" w:lineRule="auto"/>
              <w:rPr>
                <w:rFonts w:ascii="Comic Sans MS" w:eastAsia="Comic Sans MS" w:hAnsi="Comic Sans MS" w:cs="Comic Sans MS"/>
                <w:sz w:val="14"/>
                <w:szCs w:val="14"/>
              </w:rPr>
            </w:pPr>
          </w:p>
        </w:tc>
        <w:tc>
          <w:tcPr>
            <w:tcW w:w="990" w:type="dxa"/>
            <w:tcBorders>
              <w:top w:val="single" w:sz="18" w:space="0" w:color="000000"/>
              <w:left w:val="single" w:sz="18" w:space="0" w:color="000000"/>
              <w:right w:val="single" w:sz="18" w:space="0" w:color="000000"/>
            </w:tcBorders>
            <w:vAlign w:val="center"/>
          </w:tcPr>
          <w:p w14:paraId="7FFE132C" w14:textId="77777777" w:rsidR="00C42E14" w:rsidRDefault="00C42E14" w:rsidP="006F23B2">
            <w:pPr>
              <w:spacing w:line="240" w:lineRule="auto"/>
              <w:ind w:left="84" w:right="113" w:firstLine="29"/>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p>
        </w:tc>
        <w:tc>
          <w:tcPr>
            <w:tcW w:w="600" w:type="dxa"/>
            <w:tcBorders>
              <w:top w:val="single" w:sz="18" w:space="0" w:color="000000"/>
              <w:left w:val="single" w:sz="18" w:space="0" w:color="000000"/>
              <w:right w:val="single" w:sz="18" w:space="0" w:color="000000"/>
            </w:tcBorders>
            <w:shd w:val="clear" w:color="auto" w:fill="C0C0C0"/>
            <w:vAlign w:val="center"/>
          </w:tcPr>
          <w:p w14:paraId="51328B79" w14:textId="5B8B0DDC" w:rsidR="00C42E14" w:rsidRDefault="00C42E14" w:rsidP="006F23B2">
            <w:pPr>
              <w:spacing w:line="240" w:lineRule="auto"/>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20" w:type="dxa"/>
            <w:vMerge/>
            <w:tcBorders>
              <w:top w:val="single" w:sz="18" w:space="0" w:color="000000"/>
              <w:left w:val="single" w:sz="18" w:space="0" w:color="000000"/>
              <w:right w:val="single" w:sz="18" w:space="0" w:color="000000"/>
            </w:tcBorders>
            <w:shd w:val="clear" w:color="auto" w:fill="C0C0C0"/>
            <w:vAlign w:val="center"/>
          </w:tcPr>
          <w:p w14:paraId="1B1D90FA" w14:textId="77777777" w:rsidR="00C42E14" w:rsidRDefault="00C42E14" w:rsidP="006F23B2">
            <w:pPr>
              <w:widowControl w:val="0"/>
              <w:spacing w:line="240" w:lineRule="auto"/>
              <w:rPr>
                <w:rFonts w:ascii="Comic Sans MS" w:eastAsia="Comic Sans MS" w:hAnsi="Comic Sans MS" w:cs="Comic Sans MS"/>
                <w:sz w:val="14"/>
                <w:szCs w:val="14"/>
              </w:rPr>
            </w:pPr>
          </w:p>
        </w:tc>
        <w:tc>
          <w:tcPr>
            <w:tcW w:w="495" w:type="dxa"/>
            <w:tcBorders>
              <w:top w:val="single" w:sz="18" w:space="0" w:color="000000"/>
              <w:left w:val="single" w:sz="18" w:space="0" w:color="000000"/>
              <w:right w:val="single" w:sz="18" w:space="0" w:color="000000"/>
            </w:tcBorders>
            <w:shd w:val="clear" w:color="auto" w:fill="C0C0C0"/>
            <w:vAlign w:val="center"/>
          </w:tcPr>
          <w:p w14:paraId="584F8F80" w14:textId="5BBE5BDA" w:rsidR="00C42E14" w:rsidRDefault="00C42E14" w:rsidP="006F23B2">
            <w:pPr>
              <w:spacing w:line="240" w:lineRule="auto"/>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260" w:type="dxa"/>
            <w:tcBorders>
              <w:top w:val="single" w:sz="18" w:space="0" w:color="000000"/>
              <w:left w:val="single" w:sz="18" w:space="0" w:color="000000"/>
              <w:right w:val="single" w:sz="18" w:space="0" w:color="000000"/>
            </w:tcBorders>
            <w:vAlign w:val="center"/>
          </w:tcPr>
          <w:p w14:paraId="7F4102AE"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7C10BD9A"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2946A878" w14:textId="77777777" w:rsidR="00C42E14" w:rsidRDefault="00C42E14" w:rsidP="006F23B2">
            <w:pPr>
              <w:spacing w:line="240" w:lineRule="auto"/>
              <w:jc w:val="center"/>
              <w:rPr>
                <w:rFonts w:ascii="Comic Sans MS" w:eastAsia="Comic Sans MS" w:hAnsi="Comic Sans MS" w:cs="Comic Sans MS"/>
                <w:color w:val="FF00FF"/>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16B9D040" w14:textId="06F27434" w:rsidR="00C42E14" w:rsidRDefault="00C42E14" w:rsidP="006F23B2">
            <w:pPr>
              <w:spacing w:line="240" w:lineRule="auto"/>
              <w:ind w:left="-68" w:right="-147"/>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7176D3C1" w14:textId="77777777" w:rsidR="00C42E14" w:rsidRDefault="00C42E14" w:rsidP="006F23B2">
            <w:pPr>
              <w:widowControl w:val="0"/>
              <w:spacing w:line="240" w:lineRule="auto"/>
              <w:rPr>
                <w:rFonts w:ascii="Comic Sans MS" w:eastAsia="Comic Sans MS" w:hAnsi="Comic Sans MS" w:cs="Comic Sans MS"/>
                <w:sz w:val="14"/>
                <w:szCs w:val="14"/>
              </w:rPr>
            </w:pPr>
          </w:p>
        </w:tc>
        <w:tc>
          <w:tcPr>
            <w:tcW w:w="450"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76A68F44" w14:textId="74ABDD52" w:rsidR="00C42E14" w:rsidRDefault="00C42E14" w:rsidP="006F23B2">
            <w:pPr>
              <w:spacing w:line="240" w:lineRule="auto"/>
              <w:ind w:left="-146" w:right="-59"/>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20" w:type="dxa"/>
            <w:tcBorders>
              <w:top w:val="single" w:sz="18" w:space="0" w:color="000000"/>
              <w:left w:val="single" w:sz="18" w:space="0" w:color="000000"/>
            </w:tcBorders>
            <w:vAlign w:val="center"/>
          </w:tcPr>
          <w:p w14:paraId="6ED32327" w14:textId="77777777" w:rsidR="00C42E14" w:rsidRDefault="00C42E14" w:rsidP="006F23B2">
            <w:pPr>
              <w:spacing w:line="240" w:lineRule="auto"/>
              <w:ind w:left="-141" w:right="-48" w:firstLine="30"/>
              <w:jc w:val="center"/>
              <w:rPr>
                <w:rFonts w:ascii="Comic Sans MS" w:eastAsia="Comic Sans MS" w:hAnsi="Comic Sans MS" w:cs="Comic Sans MS"/>
                <w:sz w:val="12"/>
                <w:szCs w:val="12"/>
                <w:u w:val="single"/>
              </w:rPr>
            </w:pPr>
            <w:r>
              <w:rPr>
                <w:rFonts w:ascii="Comic Sans MS" w:eastAsia="Comic Sans MS" w:hAnsi="Comic Sans MS" w:cs="Comic Sans MS"/>
                <w:sz w:val="12"/>
                <w:szCs w:val="12"/>
              </w:rPr>
              <w:t>Jigsaw</w:t>
            </w:r>
            <w:r>
              <w:rPr>
                <w:rFonts w:ascii="Comic Sans MS" w:eastAsia="Comic Sans MS" w:hAnsi="Comic Sans MS" w:cs="Comic Sans MS"/>
                <w:sz w:val="12"/>
                <w:szCs w:val="12"/>
              </w:rPr>
              <w:br/>
              <w:t>(PSED)</w:t>
            </w:r>
          </w:p>
        </w:tc>
        <w:tc>
          <w:tcPr>
            <w:tcW w:w="1590" w:type="dxa"/>
            <w:gridSpan w:val="2"/>
            <w:tcBorders>
              <w:top w:val="single" w:sz="18" w:space="0" w:color="000000"/>
              <w:left w:val="single" w:sz="18" w:space="0" w:color="000000"/>
            </w:tcBorders>
            <w:vAlign w:val="center"/>
          </w:tcPr>
          <w:p w14:paraId="34F88E53" w14:textId="77777777" w:rsidR="00C42E14" w:rsidRDefault="00C42E14" w:rsidP="006F23B2">
            <w:pPr>
              <w:spacing w:line="240" w:lineRule="auto"/>
              <w:ind w:left="-27" w:right="-108"/>
              <w:jc w:val="center"/>
              <w:rPr>
                <w:rFonts w:ascii="Comic Sans MS" w:eastAsia="Comic Sans MS" w:hAnsi="Comic Sans MS" w:cs="Comic Sans MS"/>
                <w:sz w:val="12"/>
                <w:szCs w:val="12"/>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585" w:type="dxa"/>
            <w:tcBorders>
              <w:top w:val="single" w:sz="18" w:space="0" w:color="000000"/>
              <w:left w:val="single" w:sz="18" w:space="0" w:color="000000"/>
            </w:tcBorders>
            <w:vAlign w:val="center"/>
          </w:tcPr>
          <w:p w14:paraId="3E78C312"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Story</w:t>
            </w:r>
          </w:p>
        </w:tc>
        <w:tc>
          <w:tcPr>
            <w:tcW w:w="435" w:type="dxa"/>
            <w:tcBorders>
              <w:top w:val="single" w:sz="18" w:space="0" w:color="000000"/>
              <w:right w:val="single" w:sz="18" w:space="0" w:color="000000"/>
            </w:tcBorders>
            <w:shd w:val="clear" w:color="auto" w:fill="CCCCCC"/>
            <w:vAlign w:val="center"/>
          </w:tcPr>
          <w:p w14:paraId="39E056DE" w14:textId="64D46403" w:rsidR="00C42E14" w:rsidRDefault="00C42E14" w:rsidP="006F23B2">
            <w:pPr>
              <w:spacing w:line="240" w:lineRule="auto"/>
              <w:ind w:left="-84" w:right="-13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right w:val="single" w:sz="18" w:space="0" w:color="000000"/>
            </w:tcBorders>
            <w:shd w:val="clear" w:color="auto" w:fill="CCCCCC"/>
            <w:vAlign w:val="center"/>
          </w:tcPr>
          <w:p w14:paraId="6E714781" w14:textId="1F0C47ED" w:rsidR="00C42E14" w:rsidRDefault="00C42E14" w:rsidP="006F23B2">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r w:rsidR="00C42E14" w14:paraId="4F08694B" w14:textId="77777777">
        <w:trPr>
          <w:trHeight w:val="810"/>
        </w:trPr>
        <w:tc>
          <w:tcPr>
            <w:tcW w:w="585" w:type="dxa"/>
            <w:tcBorders>
              <w:top w:val="single" w:sz="18" w:space="0" w:color="000000"/>
              <w:left w:val="single" w:sz="18" w:space="0" w:color="000000"/>
              <w:right w:val="single" w:sz="18" w:space="0" w:color="000000"/>
            </w:tcBorders>
            <w:vAlign w:val="center"/>
          </w:tcPr>
          <w:p w14:paraId="135DA2C9"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b/>
                <w:sz w:val="12"/>
                <w:szCs w:val="12"/>
              </w:rPr>
              <w:t>Wed</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0A3AB903" w14:textId="77777777" w:rsidR="00C42E14" w:rsidRDefault="00C42E14" w:rsidP="006F23B2">
            <w:pPr>
              <w:widowControl w:val="0"/>
              <w:spacing w:line="240" w:lineRule="auto"/>
              <w:rPr>
                <w:rFonts w:ascii="Comic Sans MS" w:eastAsia="Comic Sans MS" w:hAnsi="Comic Sans MS" w:cs="Comic Sans MS"/>
                <w:sz w:val="14"/>
                <w:szCs w:val="14"/>
              </w:rPr>
            </w:pPr>
          </w:p>
        </w:tc>
        <w:tc>
          <w:tcPr>
            <w:tcW w:w="990" w:type="dxa"/>
            <w:tcBorders>
              <w:top w:val="single" w:sz="18" w:space="0" w:color="000000"/>
              <w:left w:val="single" w:sz="18" w:space="0" w:color="000000"/>
              <w:right w:val="single" w:sz="18" w:space="0" w:color="000000"/>
            </w:tcBorders>
            <w:vAlign w:val="center"/>
          </w:tcPr>
          <w:p w14:paraId="09D86037" w14:textId="77777777" w:rsidR="00C42E14" w:rsidRDefault="00C42E14" w:rsidP="006F23B2">
            <w:pPr>
              <w:spacing w:line="240" w:lineRule="auto"/>
              <w:ind w:left="84" w:right="113" w:firstLine="29"/>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FF6600"/>
                <w:sz w:val="12"/>
                <w:szCs w:val="12"/>
                <w:u w:val="single"/>
              </w:rPr>
              <w:t xml:space="preserve">PE </w:t>
            </w:r>
          </w:p>
        </w:tc>
        <w:tc>
          <w:tcPr>
            <w:tcW w:w="600" w:type="dxa"/>
            <w:tcBorders>
              <w:top w:val="single" w:sz="18" w:space="0" w:color="000000"/>
              <w:left w:val="single" w:sz="18" w:space="0" w:color="000000"/>
              <w:right w:val="single" w:sz="18" w:space="0" w:color="000000"/>
            </w:tcBorders>
            <w:shd w:val="clear" w:color="auto" w:fill="C0C0C0"/>
            <w:vAlign w:val="center"/>
          </w:tcPr>
          <w:p w14:paraId="4CEFD354" w14:textId="03A3CC21" w:rsidR="00C42E14" w:rsidRDefault="00C42E14" w:rsidP="006F23B2">
            <w:pPr>
              <w:spacing w:line="240" w:lineRule="auto"/>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20" w:type="dxa"/>
            <w:vMerge/>
            <w:tcBorders>
              <w:top w:val="single" w:sz="18" w:space="0" w:color="000000"/>
              <w:left w:val="single" w:sz="18" w:space="0" w:color="000000"/>
              <w:right w:val="single" w:sz="18" w:space="0" w:color="000000"/>
            </w:tcBorders>
            <w:shd w:val="clear" w:color="auto" w:fill="C0C0C0"/>
            <w:vAlign w:val="center"/>
          </w:tcPr>
          <w:p w14:paraId="278B23F2" w14:textId="77777777" w:rsidR="00C42E14" w:rsidRDefault="00C42E14" w:rsidP="006F23B2">
            <w:pPr>
              <w:widowControl w:val="0"/>
              <w:spacing w:line="240" w:lineRule="auto"/>
              <w:rPr>
                <w:rFonts w:ascii="Comic Sans MS" w:eastAsia="Comic Sans MS" w:hAnsi="Comic Sans MS" w:cs="Comic Sans MS"/>
                <w:sz w:val="14"/>
                <w:szCs w:val="14"/>
              </w:rPr>
            </w:pPr>
          </w:p>
        </w:tc>
        <w:tc>
          <w:tcPr>
            <w:tcW w:w="495" w:type="dxa"/>
            <w:tcBorders>
              <w:top w:val="single" w:sz="18" w:space="0" w:color="000000"/>
              <w:left w:val="single" w:sz="18" w:space="0" w:color="000000"/>
              <w:right w:val="single" w:sz="18" w:space="0" w:color="000000"/>
            </w:tcBorders>
            <w:shd w:val="clear" w:color="auto" w:fill="C0C0C0"/>
            <w:vAlign w:val="center"/>
          </w:tcPr>
          <w:p w14:paraId="1FEEBA02" w14:textId="33D4651D" w:rsidR="00C42E14" w:rsidRDefault="00C42E14" w:rsidP="006F23B2">
            <w:pPr>
              <w:spacing w:line="240" w:lineRule="auto"/>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260" w:type="dxa"/>
            <w:tcBorders>
              <w:top w:val="single" w:sz="18" w:space="0" w:color="000000"/>
              <w:left w:val="single" w:sz="18" w:space="0" w:color="000000"/>
              <w:right w:val="single" w:sz="18" w:space="0" w:color="000000"/>
            </w:tcBorders>
            <w:vAlign w:val="center"/>
          </w:tcPr>
          <w:p w14:paraId="24628FF5"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74396A70" w14:textId="77777777" w:rsidR="00C42E14" w:rsidRDefault="00C42E14" w:rsidP="006F23B2">
            <w:pPr>
              <w:spacing w:line="240" w:lineRule="auto"/>
              <w:jc w:val="center"/>
              <w:rPr>
                <w:rFonts w:ascii="Comic Sans MS" w:eastAsia="Comic Sans MS" w:hAnsi="Comic Sans MS" w:cs="Comic Sans MS"/>
                <w:color w:val="008000"/>
                <w:sz w:val="12"/>
                <w:szCs w:val="12"/>
                <w:u w:val="single"/>
              </w:rPr>
            </w:pPr>
          </w:p>
          <w:p w14:paraId="59B552FB" w14:textId="77777777" w:rsidR="00C42E14" w:rsidRDefault="00C42E14" w:rsidP="006F23B2">
            <w:pPr>
              <w:spacing w:line="240" w:lineRule="auto"/>
              <w:jc w:val="center"/>
              <w:rPr>
                <w:rFonts w:ascii="Comic Sans MS" w:eastAsia="Comic Sans MS" w:hAnsi="Comic Sans MS" w:cs="Comic Sans MS"/>
                <w:color w:val="FF6600"/>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1C3D509C" w14:textId="79E61CFA" w:rsidR="00C42E14" w:rsidRDefault="00C42E14" w:rsidP="006F23B2">
            <w:pPr>
              <w:spacing w:line="240" w:lineRule="auto"/>
              <w:ind w:left="-68" w:right="-147"/>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774A39F3" w14:textId="77777777" w:rsidR="00C42E14" w:rsidRDefault="00C42E14" w:rsidP="006F23B2">
            <w:pPr>
              <w:widowControl w:val="0"/>
              <w:spacing w:line="240" w:lineRule="auto"/>
              <w:rPr>
                <w:rFonts w:ascii="Comic Sans MS" w:eastAsia="Comic Sans MS" w:hAnsi="Comic Sans MS" w:cs="Comic Sans MS"/>
                <w:sz w:val="14"/>
                <w:szCs w:val="14"/>
              </w:rPr>
            </w:pPr>
          </w:p>
        </w:tc>
        <w:tc>
          <w:tcPr>
            <w:tcW w:w="450" w:type="dxa"/>
            <w:tcBorders>
              <w:top w:val="single" w:sz="18" w:space="0" w:color="000000"/>
              <w:left w:val="single" w:sz="18" w:space="0" w:color="000000"/>
              <w:right w:val="single" w:sz="18" w:space="0" w:color="000000"/>
            </w:tcBorders>
            <w:shd w:val="clear" w:color="auto" w:fill="CCCCCC"/>
            <w:vAlign w:val="center"/>
          </w:tcPr>
          <w:p w14:paraId="759E11D7" w14:textId="148889A4" w:rsidR="00C42E14" w:rsidRDefault="00C42E14" w:rsidP="006F23B2">
            <w:pPr>
              <w:spacing w:line="240" w:lineRule="auto"/>
              <w:ind w:left="-146" w:right="-59"/>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20" w:type="dxa"/>
            <w:tcBorders>
              <w:top w:val="single" w:sz="18" w:space="0" w:color="000000"/>
              <w:left w:val="single" w:sz="18" w:space="0" w:color="000000"/>
            </w:tcBorders>
            <w:vAlign w:val="center"/>
          </w:tcPr>
          <w:p w14:paraId="4C1F5AF8" w14:textId="77777777" w:rsidR="00C42E14" w:rsidRDefault="00C42E14" w:rsidP="006F23B2">
            <w:pPr>
              <w:spacing w:line="240" w:lineRule="auto"/>
              <w:ind w:left="-141" w:right="-108"/>
              <w:jc w:val="center"/>
              <w:rPr>
                <w:rFonts w:ascii="Comic Sans MS" w:eastAsia="Comic Sans MS" w:hAnsi="Comic Sans MS" w:cs="Comic Sans MS"/>
                <w:color w:val="008000"/>
                <w:sz w:val="12"/>
                <w:szCs w:val="12"/>
                <w:u w:val="single"/>
              </w:rPr>
            </w:pPr>
            <w:r>
              <w:rPr>
                <w:rFonts w:ascii="Comic Sans MS" w:eastAsia="Comic Sans MS" w:hAnsi="Comic Sans MS" w:cs="Comic Sans MS"/>
                <w:sz w:val="12"/>
                <w:szCs w:val="12"/>
              </w:rPr>
              <w:t>Head</w:t>
            </w:r>
            <w:r>
              <w:rPr>
                <w:rFonts w:ascii="Comic Sans MS" w:eastAsia="Comic Sans MS" w:hAnsi="Comic Sans MS" w:cs="Comic Sans MS"/>
                <w:sz w:val="12"/>
                <w:szCs w:val="12"/>
              </w:rPr>
              <w:br/>
              <w:t>Assembly</w:t>
            </w:r>
          </w:p>
        </w:tc>
        <w:tc>
          <w:tcPr>
            <w:tcW w:w="1590" w:type="dxa"/>
            <w:gridSpan w:val="2"/>
            <w:tcBorders>
              <w:top w:val="single" w:sz="18" w:space="0" w:color="000000"/>
              <w:left w:val="single" w:sz="18" w:space="0" w:color="000000"/>
            </w:tcBorders>
            <w:vAlign w:val="center"/>
          </w:tcPr>
          <w:p w14:paraId="69F1AB4A" w14:textId="77777777" w:rsidR="00C42E14" w:rsidRDefault="00C42E14" w:rsidP="006F23B2">
            <w:pPr>
              <w:spacing w:line="240" w:lineRule="auto"/>
              <w:ind w:left="-27" w:right="-108"/>
              <w:jc w:val="center"/>
              <w:rPr>
                <w:rFonts w:ascii="Comic Sans MS" w:eastAsia="Comic Sans MS" w:hAnsi="Comic Sans MS" w:cs="Comic Sans MS"/>
                <w:color w:val="0000FF"/>
                <w:sz w:val="12"/>
                <w:szCs w:val="12"/>
                <w:u w:val="single"/>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585" w:type="dxa"/>
            <w:tcBorders>
              <w:top w:val="single" w:sz="18" w:space="0" w:color="000000"/>
              <w:left w:val="single" w:sz="18" w:space="0" w:color="000000"/>
            </w:tcBorders>
            <w:vAlign w:val="center"/>
          </w:tcPr>
          <w:p w14:paraId="774535DB" w14:textId="77777777" w:rsidR="00C42E14" w:rsidRDefault="00C42E14" w:rsidP="006F23B2">
            <w:pPr>
              <w:spacing w:line="240" w:lineRule="auto"/>
              <w:jc w:val="center"/>
              <w:rPr>
                <w:rFonts w:ascii="Comic Sans MS" w:eastAsia="Comic Sans MS" w:hAnsi="Comic Sans MS" w:cs="Comic Sans MS"/>
                <w:sz w:val="12"/>
                <w:szCs w:val="12"/>
              </w:rPr>
            </w:pPr>
            <w:r>
              <w:rPr>
                <w:rFonts w:ascii="Comic Sans MS" w:eastAsia="Comic Sans MS" w:hAnsi="Comic Sans MS" w:cs="Comic Sans MS"/>
                <w:sz w:val="12"/>
                <w:szCs w:val="12"/>
              </w:rPr>
              <w:t>Story</w:t>
            </w:r>
          </w:p>
        </w:tc>
        <w:tc>
          <w:tcPr>
            <w:tcW w:w="435" w:type="dxa"/>
            <w:tcBorders>
              <w:top w:val="single" w:sz="18" w:space="0" w:color="000000"/>
              <w:right w:val="single" w:sz="18" w:space="0" w:color="000000"/>
            </w:tcBorders>
            <w:shd w:val="clear" w:color="auto" w:fill="CCCCCC"/>
            <w:vAlign w:val="center"/>
          </w:tcPr>
          <w:p w14:paraId="35301C0E" w14:textId="09DBB104" w:rsidR="00C42E14" w:rsidRDefault="00C42E14" w:rsidP="006F23B2">
            <w:pPr>
              <w:spacing w:line="240" w:lineRule="auto"/>
              <w:ind w:left="-84" w:right="-131"/>
              <w:jc w:val="center"/>
              <w:rPr>
                <w:rFonts w:ascii="Comic Sans MS" w:eastAsia="Comic Sans MS" w:hAnsi="Comic Sans MS" w:cs="Comic Sans MS"/>
                <w:sz w:val="12"/>
                <w:szCs w:val="12"/>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right w:val="single" w:sz="18" w:space="0" w:color="000000"/>
            </w:tcBorders>
            <w:shd w:val="clear" w:color="auto" w:fill="CCCCCC"/>
            <w:vAlign w:val="center"/>
          </w:tcPr>
          <w:p w14:paraId="11B1048E" w14:textId="0F7200F9" w:rsidR="00C42E14" w:rsidRDefault="00C42E14" w:rsidP="006F23B2">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r w:rsidR="00C35526" w14:paraId="21716E4A" w14:textId="77777777">
        <w:trPr>
          <w:trHeight w:val="1005"/>
        </w:trPr>
        <w:tc>
          <w:tcPr>
            <w:tcW w:w="585" w:type="dxa"/>
            <w:tcBorders>
              <w:top w:val="single" w:sz="18" w:space="0" w:color="000000"/>
              <w:left w:val="single" w:sz="18" w:space="0" w:color="000000"/>
              <w:right w:val="single" w:sz="18" w:space="0" w:color="000000"/>
            </w:tcBorders>
            <w:vAlign w:val="center"/>
          </w:tcPr>
          <w:p w14:paraId="10BC3472" w14:textId="102C5F30" w:rsidR="00C35526" w:rsidRDefault="00C35526" w:rsidP="00C35526">
            <w:pPr>
              <w:spacing w:line="240" w:lineRule="auto"/>
              <w:jc w:val="center"/>
              <w:rPr>
                <w:rFonts w:ascii="Comic Sans MS" w:eastAsia="Comic Sans MS" w:hAnsi="Comic Sans MS" w:cs="Comic Sans MS"/>
                <w:b/>
                <w:sz w:val="14"/>
                <w:szCs w:val="14"/>
              </w:rPr>
            </w:pPr>
            <w:r w:rsidRPr="00C35526">
              <w:rPr>
                <w:rFonts w:ascii="Comic Sans MS" w:eastAsia="Comic Sans MS" w:hAnsi="Comic Sans MS" w:cs="Comic Sans MS"/>
                <w:b/>
                <w:sz w:val="12"/>
                <w:szCs w:val="12"/>
              </w:rPr>
              <w:t>Thurs</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1F34B6DC" w14:textId="77777777" w:rsidR="00C35526" w:rsidRDefault="00C35526" w:rsidP="00C35526">
            <w:pPr>
              <w:widowControl w:val="0"/>
              <w:spacing w:line="240" w:lineRule="auto"/>
              <w:rPr>
                <w:rFonts w:ascii="Comic Sans MS" w:eastAsia="Comic Sans MS" w:hAnsi="Comic Sans MS" w:cs="Comic Sans MS"/>
                <w:b/>
                <w:sz w:val="14"/>
                <w:szCs w:val="14"/>
              </w:rPr>
            </w:pPr>
          </w:p>
        </w:tc>
        <w:tc>
          <w:tcPr>
            <w:tcW w:w="990" w:type="dxa"/>
            <w:tcBorders>
              <w:top w:val="single" w:sz="18" w:space="0" w:color="000000"/>
              <w:left w:val="single" w:sz="18" w:space="0" w:color="000000"/>
              <w:right w:val="single" w:sz="18" w:space="0" w:color="000000"/>
            </w:tcBorders>
            <w:vAlign w:val="center"/>
          </w:tcPr>
          <w:p w14:paraId="4457C74D" w14:textId="77777777" w:rsidR="00C35526" w:rsidRDefault="00C35526" w:rsidP="00C35526">
            <w:pPr>
              <w:spacing w:line="240" w:lineRule="auto"/>
              <w:ind w:left="84" w:right="113" w:firstLine="29"/>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p>
        </w:tc>
        <w:tc>
          <w:tcPr>
            <w:tcW w:w="600" w:type="dxa"/>
            <w:tcBorders>
              <w:top w:val="single" w:sz="18" w:space="0" w:color="000000"/>
              <w:left w:val="single" w:sz="18" w:space="0" w:color="000000"/>
              <w:right w:val="single" w:sz="18" w:space="0" w:color="000000"/>
            </w:tcBorders>
            <w:shd w:val="clear" w:color="auto" w:fill="C0C0C0"/>
            <w:vAlign w:val="center"/>
          </w:tcPr>
          <w:p w14:paraId="7685A358" w14:textId="0A514584" w:rsidR="00C35526" w:rsidRDefault="00C35526" w:rsidP="00C35526">
            <w:pPr>
              <w:spacing w:line="240" w:lineRule="auto"/>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20" w:type="dxa"/>
            <w:vMerge/>
            <w:tcBorders>
              <w:top w:val="single" w:sz="18" w:space="0" w:color="000000"/>
              <w:left w:val="single" w:sz="18" w:space="0" w:color="000000"/>
              <w:right w:val="single" w:sz="18" w:space="0" w:color="000000"/>
            </w:tcBorders>
            <w:shd w:val="clear" w:color="auto" w:fill="C0C0C0"/>
            <w:vAlign w:val="center"/>
          </w:tcPr>
          <w:p w14:paraId="7FD86705" w14:textId="77777777" w:rsidR="00C35526" w:rsidRDefault="00C35526" w:rsidP="00C35526">
            <w:pPr>
              <w:widowControl w:val="0"/>
              <w:spacing w:line="240" w:lineRule="auto"/>
              <w:rPr>
                <w:rFonts w:ascii="Comic Sans MS" w:eastAsia="Comic Sans MS" w:hAnsi="Comic Sans MS" w:cs="Comic Sans MS"/>
                <w:sz w:val="14"/>
                <w:szCs w:val="14"/>
              </w:rPr>
            </w:pPr>
          </w:p>
        </w:tc>
        <w:tc>
          <w:tcPr>
            <w:tcW w:w="495" w:type="dxa"/>
            <w:tcBorders>
              <w:top w:val="single" w:sz="18" w:space="0" w:color="000000"/>
              <w:left w:val="single" w:sz="18" w:space="0" w:color="000000"/>
              <w:right w:val="single" w:sz="18" w:space="0" w:color="000000"/>
            </w:tcBorders>
            <w:shd w:val="clear" w:color="auto" w:fill="C0C0C0"/>
            <w:vAlign w:val="center"/>
          </w:tcPr>
          <w:p w14:paraId="2BF514FE" w14:textId="5817F72F" w:rsidR="00C35526" w:rsidRDefault="00C35526" w:rsidP="00C35526">
            <w:pPr>
              <w:spacing w:line="240" w:lineRule="auto"/>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260" w:type="dxa"/>
            <w:tcBorders>
              <w:top w:val="single" w:sz="18" w:space="0" w:color="000000"/>
              <w:left w:val="single" w:sz="18" w:space="0" w:color="000000"/>
              <w:right w:val="single" w:sz="18" w:space="0" w:color="000000"/>
            </w:tcBorders>
            <w:vAlign w:val="center"/>
          </w:tcPr>
          <w:p w14:paraId="74331695" w14:textId="77777777" w:rsidR="00C35526" w:rsidRDefault="00C35526" w:rsidP="00C35526">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66F648D0" w14:textId="77777777" w:rsidR="00C35526" w:rsidRDefault="00C35526" w:rsidP="00C35526">
            <w:pPr>
              <w:spacing w:line="240" w:lineRule="auto"/>
              <w:jc w:val="center"/>
              <w:rPr>
                <w:rFonts w:ascii="Comic Sans MS" w:eastAsia="Comic Sans MS" w:hAnsi="Comic Sans MS" w:cs="Comic Sans MS"/>
                <w:color w:val="008000"/>
                <w:sz w:val="12"/>
                <w:szCs w:val="12"/>
                <w:u w:val="single"/>
              </w:rPr>
            </w:pPr>
          </w:p>
          <w:p w14:paraId="115448FA" w14:textId="77777777" w:rsidR="00C35526" w:rsidRDefault="00C35526" w:rsidP="00C35526">
            <w:pPr>
              <w:spacing w:line="240" w:lineRule="auto"/>
              <w:jc w:val="center"/>
              <w:rPr>
                <w:rFonts w:ascii="Comic Sans MS" w:eastAsia="Comic Sans MS" w:hAnsi="Comic Sans MS" w:cs="Comic Sans MS"/>
                <w:color w:val="FF00FF"/>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69806A7F" w14:textId="73CA0CED" w:rsidR="00C35526" w:rsidRDefault="00C35526" w:rsidP="00C35526">
            <w:pPr>
              <w:spacing w:line="240" w:lineRule="auto"/>
              <w:ind w:left="-68" w:right="-147"/>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7E827581" w14:textId="77777777" w:rsidR="00C35526" w:rsidRDefault="00C35526" w:rsidP="00C35526">
            <w:pPr>
              <w:widowControl w:val="0"/>
              <w:spacing w:line="240" w:lineRule="auto"/>
              <w:rPr>
                <w:rFonts w:ascii="Comic Sans MS" w:eastAsia="Comic Sans MS" w:hAnsi="Comic Sans MS" w:cs="Comic Sans MS"/>
                <w:sz w:val="14"/>
                <w:szCs w:val="14"/>
              </w:rPr>
            </w:pPr>
          </w:p>
        </w:tc>
        <w:tc>
          <w:tcPr>
            <w:tcW w:w="450" w:type="dxa"/>
            <w:tcBorders>
              <w:left w:val="single" w:sz="18" w:space="0" w:color="000000"/>
              <w:bottom w:val="single" w:sz="18" w:space="0" w:color="000000"/>
              <w:right w:val="single" w:sz="18" w:space="0" w:color="000000"/>
            </w:tcBorders>
            <w:shd w:val="clear" w:color="auto" w:fill="CCCCCC"/>
            <w:vAlign w:val="center"/>
          </w:tcPr>
          <w:p w14:paraId="6DE2E13A" w14:textId="25456090" w:rsidR="00C35526" w:rsidRDefault="00C35526" w:rsidP="00C35526">
            <w:pPr>
              <w:spacing w:line="240" w:lineRule="auto"/>
              <w:ind w:left="-146" w:right="-59"/>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20" w:type="dxa"/>
            <w:tcBorders>
              <w:top w:val="single" w:sz="18" w:space="0" w:color="000000"/>
              <w:left w:val="single" w:sz="18" w:space="0" w:color="000000"/>
            </w:tcBorders>
            <w:vAlign w:val="center"/>
          </w:tcPr>
          <w:p w14:paraId="33E76894" w14:textId="77777777" w:rsidR="00C35526" w:rsidRDefault="00C35526" w:rsidP="00C35526">
            <w:pPr>
              <w:spacing w:line="240" w:lineRule="auto"/>
              <w:ind w:left="-141" w:right="-108"/>
              <w:jc w:val="center"/>
              <w:rPr>
                <w:rFonts w:ascii="Comic Sans MS" w:eastAsia="Comic Sans MS" w:hAnsi="Comic Sans MS" w:cs="Comic Sans MS"/>
                <w:color w:val="674EA7"/>
                <w:sz w:val="12"/>
                <w:szCs w:val="12"/>
                <w:u w:val="single"/>
              </w:rPr>
            </w:pPr>
            <w:r>
              <w:rPr>
                <w:rFonts w:ascii="Comic Sans MS" w:eastAsia="Comic Sans MS" w:hAnsi="Comic Sans MS" w:cs="Comic Sans MS"/>
                <w:sz w:val="12"/>
                <w:szCs w:val="12"/>
              </w:rPr>
              <w:t>Jigsaw</w:t>
            </w:r>
            <w:r>
              <w:rPr>
                <w:rFonts w:ascii="Comic Sans MS" w:eastAsia="Comic Sans MS" w:hAnsi="Comic Sans MS" w:cs="Comic Sans MS"/>
                <w:sz w:val="12"/>
                <w:szCs w:val="12"/>
              </w:rPr>
              <w:br/>
              <w:t>Assembly</w:t>
            </w:r>
          </w:p>
        </w:tc>
        <w:tc>
          <w:tcPr>
            <w:tcW w:w="1590" w:type="dxa"/>
            <w:gridSpan w:val="2"/>
            <w:tcBorders>
              <w:top w:val="single" w:sz="18" w:space="0" w:color="000000"/>
              <w:left w:val="single" w:sz="18" w:space="0" w:color="000000"/>
              <w:bottom w:val="single" w:sz="18" w:space="0" w:color="000000"/>
            </w:tcBorders>
            <w:vAlign w:val="center"/>
          </w:tcPr>
          <w:p w14:paraId="4FA3CF01" w14:textId="77777777" w:rsidR="00C35526" w:rsidRDefault="00C35526" w:rsidP="00C35526">
            <w:pPr>
              <w:spacing w:line="240" w:lineRule="auto"/>
              <w:ind w:left="-27" w:right="-108"/>
              <w:jc w:val="center"/>
              <w:rPr>
                <w:rFonts w:ascii="Comic Sans MS" w:eastAsia="Comic Sans MS" w:hAnsi="Comic Sans MS" w:cs="Comic Sans MS"/>
                <w:color w:val="FF0000"/>
                <w:sz w:val="14"/>
                <w:szCs w:val="14"/>
                <w:u w:val="single"/>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585" w:type="dxa"/>
            <w:tcBorders>
              <w:top w:val="single" w:sz="18" w:space="0" w:color="000000"/>
              <w:left w:val="single" w:sz="18" w:space="0" w:color="000000"/>
              <w:bottom w:val="single" w:sz="18" w:space="0" w:color="000000"/>
            </w:tcBorders>
            <w:vAlign w:val="center"/>
          </w:tcPr>
          <w:p w14:paraId="5A494004" w14:textId="77777777" w:rsidR="00C35526" w:rsidRDefault="00C35526" w:rsidP="00C35526">
            <w:pPr>
              <w:spacing w:line="240" w:lineRule="auto"/>
              <w:jc w:val="center"/>
              <w:rPr>
                <w:rFonts w:ascii="Comic Sans MS" w:eastAsia="Comic Sans MS" w:hAnsi="Comic Sans MS" w:cs="Comic Sans MS"/>
                <w:sz w:val="14"/>
                <w:szCs w:val="14"/>
              </w:rPr>
            </w:pPr>
            <w:r>
              <w:rPr>
                <w:rFonts w:ascii="Comic Sans MS" w:eastAsia="Comic Sans MS" w:hAnsi="Comic Sans MS" w:cs="Comic Sans MS"/>
                <w:sz w:val="12"/>
                <w:szCs w:val="12"/>
              </w:rPr>
              <w:t>Story</w:t>
            </w:r>
          </w:p>
        </w:tc>
        <w:tc>
          <w:tcPr>
            <w:tcW w:w="435" w:type="dxa"/>
            <w:tcBorders>
              <w:top w:val="single" w:sz="18" w:space="0" w:color="000000"/>
              <w:bottom w:val="single" w:sz="18" w:space="0" w:color="000000"/>
              <w:right w:val="single" w:sz="18" w:space="0" w:color="000000"/>
            </w:tcBorders>
            <w:shd w:val="clear" w:color="auto" w:fill="CCCCCC"/>
            <w:vAlign w:val="center"/>
          </w:tcPr>
          <w:p w14:paraId="4729AD73" w14:textId="68BE51B2" w:rsidR="00C35526" w:rsidRDefault="00C35526" w:rsidP="00C35526">
            <w:pPr>
              <w:spacing w:line="240" w:lineRule="auto"/>
              <w:ind w:left="-84" w:right="-131"/>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right w:val="single" w:sz="18" w:space="0" w:color="000000"/>
            </w:tcBorders>
            <w:shd w:val="clear" w:color="auto" w:fill="CCCCCC"/>
            <w:vAlign w:val="center"/>
          </w:tcPr>
          <w:p w14:paraId="24EFE002" w14:textId="3304FCDC" w:rsidR="00C35526" w:rsidRDefault="00C35526" w:rsidP="00C35526">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r w:rsidR="00C35526" w14:paraId="52A3DAC3" w14:textId="77777777">
        <w:trPr>
          <w:trHeight w:val="1110"/>
        </w:trPr>
        <w:tc>
          <w:tcPr>
            <w:tcW w:w="585" w:type="dxa"/>
            <w:tcBorders>
              <w:top w:val="single" w:sz="18" w:space="0" w:color="000000"/>
              <w:left w:val="single" w:sz="18" w:space="0" w:color="000000"/>
              <w:bottom w:val="single" w:sz="18" w:space="0" w:color="000000"/>
              <w:right w:val="single" w:sz="18" w:space="0" w:color="000000"/>
            </w:tcBorders>
            <w:vAlign w:val="center"/>
          </w:tcPr>
          <w:p w14:paraId="17A0E441" w14:textId="3F0CA1B6" w:rsidR="00C35526" w:rsidRDefault="00C35526" w:rsidP="00C35526">
            <w:pPr>
              <w:spacing w:line="240" w:lineRule="auto"/>
              <w:jc w:val="center"/>
              <w:rPr>
                <w:rFonts w:ascii="Comic Sans MS" w:eastAsia="Comic Sans MS" w:hAnsi="Comic Sans MS" w:cs="Comic Sans MS"/>
                <w:b/>
                <w:sz w:val="14"/>
                <w:szCs w:val="14"/>
              </w:rPr>
            </w:pPr>
            <w:r w:rsidRPr="00C35526">
              <w:rPr>
                <w:rFonts w:ascii="Comic Sans MS" w:eastAsia="Comic Sans MS" w:hAnsi="Comic Sans MS" w:cs="Comic Sans MS"/>
                <w:b/>
                <w:sz w:val="12"/>
                <w:szCs w:val="12"/>
              </w:rPr>
              <w:t>Fri</w:t>
            </w:r>
          </w:p>
        </w:tc>
        <w:tc>
          <w:tcPr>
            <w:tcW w:w="660" w:type="dxa"/>
            <w:vMerge/>
            <w:tcBorders>
              <w:top w:val="single" w:sz="18" w:space="0" w:color="000000"/>
              <w:left w:val="single" w:sz="18" w:space="0" w:color="000000"/>
              <w:right w:val="single" w:sz="18" w:space="0" w:color="000000"/>
            </w:tcBorders>
            <w:shd w:val="clear" w:color="auto" w:fill="CCCCCC"/>
            <w:vAlign w:val="center"/>
          </w:tcPr>
          <w:p w14:paraId="12613D26" w14:textId="77777777" w:rsidR="00C35526" w:rsidRDefault="00C35526" w:rsidP="00C35526">
            <w:pPr>
              <w:widowControl w:val="0"/>
              <w:spacing w:line="240" w:lineRule="auto"/>
              <w:rPr>
                <w:rFonts w:ascii="Comic Sans MS" w:eastAsia="Comic Sans MS" w:hAnsi="Comic Sans MS" w:cs="Comic Sans MS"/>
                <w:b/>
                <w:sz w:val="14"/>
                <w:szCs w:val="14"/>
              </w:rPr>
            </w:pPr>
          </w:p>
        </w:tc>
        <w:tc>
          <w:tcPr>
            <w:tcW w:w="990" w:type="dxa"/>
            <w:tcBorders>
              <w:top w:val="single" w:sz="18" w:space="0" w:color="000000"/>
              <w:left w:val="single" w:sz="18" w:space="0" w:color="000000"/>
              <w:bottom w:val="single" w:sz="18" w:space="0" w:color="000000"/>
              <w:right w:val="single" w:sz="18" w:space="0" w:color="000000"/>
            </w:tcBorders>
            <w:vAlign w:val="center"/>
          </w:tcPr>
          <w:p w14:paraId="3773A2BD" w14:textId="77777777" w:rsidR="00C35526" w:rsidRDefault="00C35526" w:rsidP="00C35526">
            <w:pPr>
              <w:spacing w:line="240" w:lineRule="auto"/>
              <w:ind w:left="84" w:right="113" w:firstLine="29"/>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FF00FF"/>
                <w:sz w:val="12"/>
                <w:szCs w:val="12"/>
                <w:u w:val="single"/>
              </w:rPr>
              <w:t>Phonics</w:t>
            </w:r>
            <w:r>
              <w:rPr>
                <w:rFonts w:ascii="Comic Sans MS" w:eastAsia="Comic Sans MS" w:hAnsi="Comic Sans MS" w:cs="Comic Sans MS"/>
                <w:color w:val="FF00FF"/>
                <w:sz w:val="12"/>
                <w:szCs w:val="12"/>
                <w:u w:val="single"/>
              </w:rPr>
              <w:br/>
              <w:t>&amp;</w:t>
            </w:r>
            <w:r>
              <w:rPr>
                <w:rFonts w:ascii="Comic Sans MS" w:eastAsia="Comic Sans MS" w:hAnsi="Comic Sans MS" w:cs="Comic Sans MS"/>
                <w:color w:val="FF00FF"/>
                <w:sz w:val="12"/>
                <w:szCs w:val="12"/>
                <w:u w:val="single"/>
              </w:rPr>
              <w:br/>
              <w:t>Funky Fingers</w:t>
            </w:r>
          </w:p>
        </w:tc>
        <w:tc>
          <w:tcPr>
            <w:tcW w:w="600" w:type="dxa"/>
            <w:tcBorders>
              <w:top w:val="single" w:sz="18" w:space="0" w:color="000000"/>
              <w:left w:val="single" w:sz="18" w:space="0" w:color="000000"/>
              <w:bottom w:val="single" w:sz="18" w:space="0" w:color="000000"/>
              <w:right w:val="single" w:sz="18" w:space="0" w:color="000000"/>
            </w:tcBorders>
            <w:shd w:val="clear" w:color="auto" w:fill="BFBFBF"/>
            <w:vAlign w:val="center"/>
          </w:tcPr>
          <w:p w14:paraId="6A36EE85" w14:textId="600865CF" w:rsidR="00C35526" w:rsidRDefault="00C35526" w:rsidP="00C35526">
            <w:pPr>
              <w:spacing w:line="240" w:lineRule="auto"/>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r>
              <w:rPr>
                <w:rFonts w:asciiTheme="majorHAnsi" w:eastAsia="Wingdings" w:hAnsiTheme="majorHAnsi" w:cstheme="majorHAnsi"/>
                <w:b/>
                <w:color w:val="0000FF"/>
                <w:sz w:val="10"/>
                <w:szCs w:val="10"/>
              </w:rPr>
              <w:br/>
            </w:r>
            <w:r>
              <w:rPr>
                <w:rFonts w:asciiTheme="majorHAnsi" w:eastAsia="Wingdings" w:hAnsiTheme="majorHAnsi" w:cstheme="majorHAnsi"/>
                <w:b/>
                <w:color w:val="0000FF"/>
                <w:sz w:val="10"/>
                <w:szCs w:val="10"/>
              </w:rPr>
              <w:br/>
              <w:t>Story</w:t>
            </w:r>
          </w:p>
        </w:tc>
        <w:tc>
          <w:tcPr>
            <w:tcW w:w="720" w:type="dxa"/>
            <w:vMerge/>
            <w:tcBorders>
              <w:top w:val="single" w:sz="18" w:space="0" w:color="000000"/>
              <w:left w:val="single" w:sz="18" w:space="0" w:color="000000"/>
              <w:right w:val="single" w:sz="18" w:space="0" w:color="000000"/>
            </w:tcBorders>
            <w:shd w:val="clear" w:color="auto" w:fill="C0C0C0"/>
            <w:vAlign w:val="center"/>
          </w:tcPr>
          <w:p w14:paraId="5869578E" w14:textId="77777777" w:rsidR="00C35526" w:rsidRDefault="00C35526" w:rsidP="00C35526">
            <w:pPr>
              <w:widowControl w:val="0"/>
              <w:spacing w:line="240" w:lineRule="auto"/>
              <w:rPr>
                <w:rFonts w:ascii="Comic Sans MS" w:eastAsia="Comic Sans MS" w:hAnsi="Comic Sans MS" w:cs="Comic Sans MS"/>
                <w:sz w:val="14"/>
                <w:szCs w:val="14"/>
              </w:rPr>
            </w:pPr>
          </w:p>
        </w:tc>
        <w:tc>
          <w:tcPr>
            <w:tcW w:w="495" w:type="dxa"/>
            <w:tcBorders>
              <w:top w:val="single" w:sz="18" w:space="0" w:color="000000"/>
              <w:left w:val="single" w:sz="18" w:space="0" w:color="000000"/>
              <w:bottom w:val="single" w:sz="18" w:space="0" w:color="000000"/>
              <w:right w:val="single" w:sz="18" w:space="0" w:color="000000"/>
            </w:tcBorders>
            <w:shd w:val="clear" w:color="auto" w:fill="BFBFBF"/>
            <w:vAlign w:val="center"/>
          </w:tcPr>
          <w:p w14:paraId="5C50CA5C" w14:textId="0E337A3B" w:rsidR="00C35526" w:rsidRDefault="00C35526" w:rsidP="00C35526">
            <w:pPr>
              <w:spacing w:line="240" w:lineRule="auto"/>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1260" w:type="dxa"/>
            <w:tcBorders>
              <w:top w:val="single" w:sz="18" w:space="0" w:color="000000"/>
              <w:left w:val="single" w:sz="18" w:space="0" w:color="000000"/>
              <w:bottom w:val="single" w:sz="18" w:space="0" w:color="000000"/>
              <w:right w:val="single" w:sz="18" w:space="0" w:color="000000"/>
            </w:tcBorders>
            <w:vAlign w:val="center"/>
          </w:tcPr>
          <w:p w14:paraId="22701B38" w14:textId="77777777" w:rsidR="00C35526" w:rsidRDefault="00C35526" w:rsidP="00C35526">
            <w:pPr>
              <w:spacing w:line="240" w:lineRule="auto"/>
              <w:jc w:val="center"/>
              <w:rPr>
                <w:rFonts w:ascii="Comic Sans MS" w:eastAsia="Comic Sans MS" w:hAnsi="Comic Sans MS" w:cs="Comic Sans MS"/>
                <w:color w:val="008000"/>
                <w:sz w:val="12"/>
                <w:szCs w:val="12"/>
                <w:u w:val="single"/>
              </w:rPr>
            </w:pPr>
            <w:r>
              <w:rPr>
                <w:rFonts w:ascii="Comic Sans MS" w:eastAsia="Comic Sans MS" w:hAnsi="Comic Sans MS" w:cs="Comic Sans MS"/>
                <w:color w:val="008000"/>
                <w:sz w:val="12"/>
                <w:szCs w:val="12"/>
                <w:u w:val="single"/>
              </w:rPr>
              <w:t>Literacy</w:t>
            </w:r>
            <w:r>
              <w:rPr>
                <w:rFonts w:ascii="Comic Sans MS" w:eastAsia="Comic Sans MS" w:hAnsi="Comic Sans MS" w:cs="Comic Sans MS"/>
                <w:color w:val="008000"/>
                <w:sz w:val="12"/>
                <w:szCs w:val="12"/>
                <w:u w:val="single"/>
              </w:rPr>
              <w:br/>
              <w:t>(including Lexia)</w:t>
            </w:r>
          </w:p>
          <w:p w14:paraId="41D0E71F" w14:textId="77777777" w:rsidR="00C35526" w:rsidRDefault="00C35526" w:rsidP="00C35526">
            <w:pPr>
              <w:spacing w:line="240" w:lineRule="auto"/>
              <w:jc w:val="center"/>
              <w:rPr>
                <w:rFonts w:ascii="Comic Sans MS" w:eastAsia="Comic Sans MS" w:hAnsi="Comic Sans MS" w:cs="Comic Sans MS"/>
                <w:color w:val="008000"/>
                <w:sz w:val="12"/>
                <w:szCs w:val="12"/>
                <w:u w:val="single"/>
              </w:rPr>
            </w:pPr>
          </w:p>
          <w:p w14:paraId="063F5773" w14:textId="77777777" w:rsidR="00C35526" w:rsidRDefault="00C35526" w:rsidP="00C35526">
            <w:pPr>
              <w:spacing w:line="240" w:lineRule="auto"/>
              <w:jc w:val="center"/>
              <w:rPr>
                <w:rFonts w:ascii="Comic Sans MS" w:eastAsia="Comic Sans MS" w:hAnsi="Comic Sans MS" w:cs="Comic Sans MS"/>
                <w:color w:val="FF00FF"/>
                <w:sz w:val="12"/>
                <w:szCs w:val="12"/>
                <w:u w:val="single"/>
              </w:rPr>
            </w:pPr>
            <w:r>
              <w:rPr>
                <w:rFonts w:ascii="Comic Sans MS" w:eastAsia="Comic Sans MS" w:hAnsi="Comic Sans MS" w:cs="Comic Sans MS"/>
                <w:color w:val="008000"/>
                <w:sz w:val="12"/>
                <w:szCs w:val="12"/>
                <w:u w:val="single"/>
              </w:rPr>
              <w:t xml:space="preserve">or </w:t>
            </w:r>
            <w:r>
              <w:rPr>
                <w:rFonts w:ascii="Comic Sans MS" w:eastAsia="Comic Sans MS" w:hAnsi="Comic Sans MS" w:cs="Comic Sans MS"/>
                <w:color w:val="0000FF"/>
                <w:sz w:val="12"/>
                <w:szCs w:val="12"/>
                <w:u w:val="single"/>
              </w:rPr>
              <w:t>Maths</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470A7952" w14:textId="3856D5B8" w:rsidR="00C35526" w:rsidRDefault="00C35526" w:rsidP="00C35526">
            <w:pPr>
              <w:spacing w:line="240" w:lineRule="auto"/>
              <w:ind w:left="-68" w:right="-147"/>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630" w:type="dxa"/>
            <w:vMerge/>
            <w:tcBorders>
              <w:top w:val="single" w:sz="18" w:space="0" w:color="000000"/>
              <w:left w:val="single" w:sz="18" w:space="0" w:color="000000"/>
              <w:right w:val="single" w:sz="18" w:space="0" w:color="000000"/>
            </w:tcBorders>
            <w:shd w:val="clear" w:color="auto" w:fill="CCCCCC"/>
            <w:vAlign w:val="center"/>
          </w:tcPr>
          <w:p w14:paraId="77DD0E82" w14:textId="77777777" w:rsidR="00C35526" w:rsidRDefault="00C35526" w:rsidP="00C35526">
            <w:pPr>
              <w:widowControl w:val="0"/>
              <w:spacing w:line="240" w:lineRule="auto"/>
              <w:rPr>
                <w:rFonts w:ascii="Comic Sans MS" w:eastAsia="Comic Sans MS" w:hAnsi="Comic Sans MS" w:cs="Comic Sans MS"/>
                <w:sz w:val="14"/>
                <w:szCs w:val="14"/>
              </w:rPr>
            </w:pPr>
          </w:p>
        </w:tc>
        <w:tc>
          <w:tcPr>
            <w:tcW w:w="450"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76829B9E" w14:textId="2E2FC09E" w:rsidR="00C35526" w:rsidRDefault="00C35526" w:rsidP="00C35526">
            <w:pPr>
              <w:spacing w:line="240" w:lineRule="auto"/>
              <w:ind w:left="-146" w:right="-59"/>
              <w:jc w:val="center"/>
              <w:rPr>
                <w:rFonts w:ascii="Comic Sans MS" w:eastAsia="Comic Sans MS" w:hAnsi="Comic Sans MS" w:cs="Comic Sans MS"/>
                <w:sz w:val="20"/>
                <w:szCs w:val="20"/>
              </w:rPr>
            </w:pPr>
            <w:r w:rsidRPr="00C42E14">
              <w:rPr>
                <w:rFonts w:asciiTheme="majorHAnsi" w:eastAsia="Wingdings" w:hAnsiTheme="majorHAnsi" w:cstheme="majorHAnsi"/>
                <w:b/>
                <w:color w:val="0000FF"/>
                <w:sz w:val="10"/>
                <w:szCs w:val="10"/>
              </w:rPr>
              <w:t>Wash Hands</w:t>
            </w:r>
          </w:p>
        </w:tc>
        <w:tc>
          <w:tcPr>
            <w:tcW w:w="720" w:type="dxa"/>
            <w:tcBorders>
              <w:top w:val="single" w:sz="18" w:space="0" w:color="000000"/>
              <w:left w:val="single" w:sz="18" w:space="0" w:color="000000"/>
              <w:bottom w:val="single" w:sz="18" w:space="0" w:color="000000"/>
              <w:right w:val="single" w:sz="18" w:space="0" w:color="000000"/>
            </w:tcBorders>
            <w:vAlign w:val="center"/>
          </w:tcPr>
          <w:p w14:paraId="0B98E91F" w14:textId="77777777" w:rsidR="00C35526" w:rsidRDefault="00C35526" w:rsidP="00C35526">
            <w:pPr>
              <w:spacing w:line="240" w:lineRule="auto"/>
              <w:ind w:left="-141" w:right="-86"/>
              <w:jc w:val="center"/>
              <w:rPr>
                <w:rFonts w:ascii="Comic Sans MS" w:eastAsia="Comic Sans MS" w:hAnsi="Comic Sans MS" w:cs="Comic Sans MS"/>
                <w:sz w:val="12"/>
                <w:szCs w:val="12"/>
              </w:rPr>
            </w:pPr>
            <w:r>
              <w:rPr>
                <w:rFonts w:ascii="Comic Sans MS" w:eastAsia="Comic Sans MS" w:hAnsi="Comic Sans MS" w:cs="Comic Sans MS"/>
                <w:sz w:val="12"/>
                <w:szCs w:val="12"/>
              </w:rPr>
              <w:t>Celebration</w:t>
            </w:r>
          </w:p>
          <w:p w14:paraId="04341352" w14:textId="77777777" w:rsidR="00C35526" w:rsidRDefault="00C35526" w:rsidP="00C35526">
            <w:pPr>
              <w:spacing w:line="240" w:lineRule="auto"/>
              <w:ind w:left="-141" w:right="-48"/>
              <w:jc w:val="center"/>
              <w:rPr>
                <w:rFonts w:ascii="Comic Sans MS" w:eastAsia="Comic Sans MS" w:hAnsi="Comic Sans MS" w:cs="Comic Sans MS"/>
                <w:color w:val="FF00FF"/>
                <w:sz w:val="12"/>
                <w:szCs w:val="12"/>
                <w:u w:val="single"/>
              </w:rPr>
            </w:pPr>
            <w:r>
              <w:rPr>
                <w:rFonts w:ascii="Comic Sans MS" w:eastAsia="Comic Sans MS" w:hAnsi="Comic Sans MS" w:cs="Comic Sans MS"/>
                <w:sz w:val="12"/>
                <w:szCs w:val="12"/>
              </w:rPr>
              <w:t>Assembly</w:t>
            </w:r>
          </w:p>
        </w:tc>
        <w:tc>
          <w:tcPr>
            <w:tcW w:w="915" w:type="dxa"/>
            <w:tcBorders>
              <w:top w:val="single" w:sz="18" w:space="0" w:color="000000"/>
              <w:left w:val="single" w:sz="18" w:space="0" w:color="000000"/>
              <w:bottom w:val="single" w:sz="18" w:space="0" w:color="000000"/>
              <w:right w:val="single" w:sz="18" w:space="0" w:color="000000"/>
            </w:tcBorders>
            <w:vAlign w:val="center"/>
          </w:tcPr>
          <w:p w14:paraId="5CD5E816" w14:textId="77777777" w:rsidR="00C35526" w:rsidRDefault="00C35526" w:rsidP="00C35526">
            <w:pPr>
              <w:spacing w:line="240" w:lineRule="auto"/>
              <w:jc w:val="center"/>
              <w:rPr>
                <w:rFonts w:ascii="Comic Sans MS" w:eastAsia="Comic Sans MS" w:hAnsi="Comic Sans MS" w:cs="Comic Sans MS"/>
                <w:color w:val="FF6600"/>
                <w:sz w:val="14"/>
                <w:szCs w:val="14"/>
                <w:u w:val="single"/>
              </w:rPr>
            </w:pPr>
          </w:p>
          <w:p w14:paraId="15356FC8" w14:textId="77777777" w:rsidR="00C35526" w:rsidRDefault="00C35526" w:rsidP="00C35526">
            <w:pPr>
              <w:spacing w:line="240" w:lineRule="auto"/>
              <w:ind w:left="-27" w:right="-108"/>
              <w:jc w:val="center"/>
              <w:rPr>
                <w:rFonts w:ascii="Comic Sans MS" w:eastAsia="Comic Sans MS" w:hAnsi="Comic Sans MS" w:cs="Comic Sans MS"/>
                <w:color w:val="FF0000"/>
                <w:sz w:val="14"/>
                <w:szCs w:val="14"/>
              </w:rPr>
            </w:pPr>
            <w:r>
              <w:rPr>
                <w:rFonts w:ascii="Comic Sans MS" w:eastAsia="Comic Sans MS" w:hAnsi="Comic Sans MS" w:cs="Comic Sans MS"/>
                <w:color w:val="674EA7"/>
                <w:sz w:val="12"/>
                <w:szCs w:val="12"/>
                <w:u w:val="single"/>
              </w:rPr>
              <w:t>Child Initiated Learning</w:t>
            </w:r>
            <w:r>
              <w:rPr>
                <w:rFonts w:ascii="Comic Sans MS" w:eastAsia="Comic Sans MS" w:hAnsi="Comic Sans MS" w:cs="Comic Sans MS"/>
                <w:color w:val="674EA7"/>
                <w:sz w:val="12"/>
                <w:szCs w:val="12"/>
                <w:u w:val="single"/>
              </w:rPr>
              <w:br/>
            </w:r>
            <w:r>
              <w:rPr>
                <w:rFonts w:ascii="Comic Sans MS" w:eastAsia="Comic Sans MS" w:hAnsi="Comic Sans MS" w:cs="Comic Sans MS"/>
                <w:i/>
                <w:color w:val="674EA7"/>
                <w:sz w:val="10"/>
                <w:szCs w:val="10"/>
                <w:u w:val="single"/>
              </w:rPr>
              <w:t xml:space="preserve">Teacher Play, </w:t>
            </w:r>
            <w:proofErr w:type="spellStart"/>
            <w:r>
              <w:rPr>
                <w:rFonts w:ascii="Comic Sans MS" w:eastAsia="Comic Sans MS" w:hAnsi="Comic Sans MS" w:cs="Comic Sans MS"/>
                <w:i/>
                <w:color w:val="674EA7"/>
                <w:sz w:val="10"/>
                <w:szCs w:val="10"/>
                <w:u w:val="single"/>
              </w:rPr>
              <w:t>Obs</w:t>
            </w:r>
            <w:proofErr w:type="spellEnd"/>
            <w:r>
              <w:rPr>
                <w:rFonts w:ascii="Comic Sans MS" w:eastAsia="Comic Sans MS" w:hAnsi="Comic Sans MS" w:cs="Comic Sans MS"/>
                <w:i/>
                <w:color w:val="674EA7"/>
                <w:sz w:val="10"/>
                <w:szCs w:val="10"/>
                <w:u w:val="single"/>
              </w:rPr>
              <w:t>, Challenge &amp; Scaffold</w:t>
            </w:r>
          </w:p>
        </w:tc>
        <w:tc>
          <w:tcPr>
            <w:tcW w:w="675" w:type="dxa"/>
            <w:tcBorders>
              <w:top w:val="single" w:sz="18" w:space="0" w:color="000000"/>
              <w:left w:val="single" w:sz="18" w:space="0" w:color="000000"/>
              <w:bottom w:val="single" w:sz="18" w:space="0" w:color="000000"/>
              <w:right w:val="single" w:sz="18" w:space="0" w:color="000000"/>
            </w:tcBorders>
            <w:vAlign w:val="center"/>
          </w:tcPr>
          <w:p w14:paraId="3E0E12B0" w14:textId="77777777" w:rsidR="00C35526" w:rsidRDefault="00C35526" w:rsidP="00C35526">
            <w:pPr>
              <w:spacing w:line="240" w:lineRule="auto"/>
              <w:ind w:right="-108"/>
              <w:jc w:val="center"/>
              <w:rPr>
                <w:rFonts w:ascii="Comic Sans MS" w:eastAsia="Comic Sans MS" w:hAnsi="Comic Sans MS" w:cs="Comic Sans MS"/>
                <w:color w:val="FF0000"/>
                <w:sz w:val="12"/>
                <w:szCs w:val="12"/>
              </w:rPr>
            </w:pPr>
            <w:r>
              <w:rPr>
                <w:rFonts w:ascii="Comic Sans MS" w:eastAsia="Comic Sans MS" w:hAnsi="Comic Sans MS" w:cs="Comic Sans MS"/>
                <w:color w:val="FF0000"/>
                <w:sz w:val="12"/>
                <w:szCs w:val="12"/>
              </w:rPr>
              <w:t>Music</w:t>
            </w:r>
          </w:p>
        </w:tc>
        <w:tc>
          <w:tcPr>
            <w:tcW w:w="585" w:type="dxa"/>
            <w:tcBorders>
              <w:top w:val="single" w:sz="18" w:space="0" w:color="000000"/>
              <w:left w:val="single" w:sz="18" w:space="0" w:color="000000"/>
              <w:bottom w:val="single" w:sz="18" w:space="0" w:color="000000"/>
              <w:right w:val="single" w:sz="18" w:space="0" w:color="000000"/>
            </w:tcBorders>
            <w:vAlign w:val="center"/>
          </w:tcPr>
          <w:p w14:paraId="3CEFCB45" w14:textId="77777777" w:rsidR="00C35526" w:rsidRDefault="00C35526" w:rsidP="00C35526">
            <w:pPr>
              <w:spacing w:line="240" w:lineRule="auto"/>
              <w:jc w:val="center"/>
              <w:rPr>
                <w:rFonts w:ascii="Comic Sans MS" w:eastAsia="Comic Sans MS" w:hAnsi="Comic Sans MS" w:cs="Comic Sans MS"/>
                <w:sz w:val="14"/>
                <w:szCs w:val="14"/>
              </w:rPr>
            </w:pPr>
            <w:r>
              <w:rPr>
                <w:rFonts w:ascii="Comic Sans MS" w:eastAsia="Comic Sans MS" w:hAnsi="Comic Sans MS" w:cs="Comic Sans MS"/>
                <w:sz w:val="12"/>
                <w:szCs w:val="12"/>
              </w:rPr>
              <w:t>Story</w:t>
            </w:r>
          </w:p>
        </w:tc>
        <w:tc>
          <w:tcPr>
            <w:tcW w:w="43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5655EE08" w14:textId="34785C38" w:rsidR="00C35526" w:rsidRDefault="00C35526" w:rsidP="00C35526">
            <w:pPr>
              <w:spacing w:line="240" w:lineRule="auto"/>
              <w:ind w:left="-84" w:right="-131"/>
              <w:jc w:val="center"/>
              <w:rPr>
                <w:rFonts w:ascii="Comic Sans MS" w:eastAsia="Comic Sans MS" w:hAnsi="Comic Sans MS" w:cs="Comic Sans MS"/>
                <w:sz w:val="14"/>
                <w:szCs w:val="14"/>
              </w:rPr>
            </w:pPr>
            <w:r w:rsidRPr="00C42E14">
              <w:rPr>
                <w:rFonts w:asciiTheme="majorHAnsi" w:eastAsia="Wingdings" w:hAnsiTheme="majorHAnsi" w:cstheme="majorHAnsi"/>
                <w:b/>
                <w:color w:val="0000FF"/>
                <w:sz w:val="10"/>
                <w:szCs w:val="10"/>
              </w:rPr>
              <w:t>Wash Hands</w:t>
            </w:r>
          </w:p>
        </w:tc>
        <w:tc>
          <w:tcPr>
            <w:tcW w:w="585" w:type="dxa"/>
            <w:tcBorders>
              <w:top w:val="single" w:sz="18" w:space="0" w:color="000000"/>
              <w:left w:val="single" w:sz="18" w:space="0" w:color="000000"/>
              <w:bottom w:val="single" w:sz="18" w:space="0" w:color="000000"/>
              <w:right w:val="single" w:sz="18" w:space="0" w:color="000000"/>
            </w:tcBorders>
            <w:shd w:val="clear" w:color="auto" w:fill="CCCCCC"/>
            <w:vAlign w:val="center"/>
          </w:tcPr>
          <w:p w14:paraId="39998C30" w14:textId="77777777" w:rsidR="00C35526" w:rsidRDefault="00C35526" w:rsidP="00C35526">
            <w:pPr>
              <w:spacing w:line="240" w:lineRule="auto"/>
              <w:jc w:val="center"/>
              <w:rPr>
                <w:rFonts w:ascii="Wingdings" w:eastAsia="Wingdings" w:hAnsi="Wingdings" w:cs="Wingdings"/>
                <w:b/>
                <w:color w:val="0000FF"/>
                <w:sz w:val="20"/>
                <w:szCs w:val="20"/>
              </w:rPr>
            </w:pPr>
            <w:r>
              <w:rPr>
                <w:rFonts w:ascii="Comic Sans MS" w:eastAsia="Comic Sans MS" w:hAnsi="Comic Sans MS" w:cs="Comic Sans MS"/>
                <w:sz w:val="12"/>
                <w:szCs w:val="12"/>
              </w:rPr>
              <w:t>Home</w:t>
            </w:r>
          </w:p>
        </w:tc>
      </w:tr>
    </w:tbl>
    <w:p w14:paraId="730C560F" w14:textId="77777777" w:rsidR="0018512C" w:rsidRDefault="0018512C" w:rsidP="006F23B2">
      <w:pPr>
        <w:spacing w:line="240" w:lineRule="auto"/>
        <w:ind w:right="-802" w:hanging="425"/>
        <w:rPr>
          <w:b/>
          <w:u w:val="single"/>
        </w:rPr>
      </w:pPr>
    </w:p>
    <w:sectPr w:rsidR="0018512C" w:rsidSect="006F23B2">
      <w:pgSz w:w="11909" w:h="16834"/>
      <w:pgMar w:top="142" w:right="569" w:bottom="11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2C"/>
    <w:rsid w:val="00143999"/>
    <w:rsid w:val="0018512C"/>
    <w:rsid w:val="00243464"/>
    <w:rsid w:val="00613044"/>
    <w:rsid w:val="00662C6A"/>
    <w:rsid w:val="006A44E6"/>
    <w:rsid w:val="006F23B2"/>
    <w:rsid w:val="008A4F65"/>
    <w:rsid w:val="00B60506"/>
    <w:rsid w:val="00BD5D48"/>
    <w:rsid w:val="00BE717F"/>
    <w:rsid w:val="00C35526"/>
    <w:rsid w:val="00C42E14"/>
    <w:rsid w:val="00C94A81"/>
    <w:rsid w:val="00F0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CFAE"/>
  <w15:docId w15:val="{B96C8125-7E77-42A8-9CF7-ADA5A82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xxmsonormal">
    <w:name w:val="x_x_msonormal"/>
    <w:basedOn w:val="Normal"/>
    <w:rsid w:val="00C94A81"/>
    <w:pPr>
      <w:spacing w:line="240" w:lineRule="auto"/>
    </w:pPr>
    <w:rPr>
      <w:rFonts w:ascii="Calibri" w:eastAsiaTheme="minorEastAsia" w:hAnsi="Calibri" w:cs="Calibri"/>
    </w:rPr>
  </w:style>
  <w:style w:type="character" w:styleId="Hyperlink">
    <w:name w:val="Hyperlink"/>
    <w:basedOn w:val="DefaultParagraphFont"/>
    <w:uiPriority w:val="99"/>
    <w:unhideWhenUsed/>
    <w:rsid w:val="00143999"/>
    <w:rPr>
      <w:color w:val="0000FF" w:themeColor="hyperlink"/>
      <w:u w:val="single"/>
    </w:rPr>
  </w:style>
  <w:style w:type="character" w:styleId="UnresolvedMention">
    <w:name w:val="Unresolved Mention"/>
    <w:basedOn w:val="DefaultParagraphFont"/>
    <w:uiPriority w:val="99"/>
    <w:semiHidden/>
    <w:unhideWhenUsed/>
    <w:rsid w:val="00143999"/>
    <w:rPr>
      <w:color w:val="605E5C"/>
      <w:shd w:val="clear" w:color="auto" w:fill="E1DFDD"/>
    </w:rPr>
  </w:style>
  <w:style w:type="paragraph" w:styleId="NormalWeb">
    <w:name w:val="Normal (Web)"/>
    <w:basedOn w:val="Normal"/>
    <w:uiPriority w:val="99"/>
    <w:unhideWhenUsed/>
    <w:rsid w:val="006F2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9447">
      <w:bodyDiv w:val="1"/>
      <w:marLeft w:val="0"/>
      <w:marRight w:val="0"/>
      <w:marTop w:val="0"/>
      <w:marBottom w:val="0"/>
      <w:divBdr>
        <w:top w:val="none" w:sz="0" w:space="0" w:color="auto"/>
        <w:left w:val="none" w:sz="0" w:space="0" w:color="auto"/>
        <w:bottom w:val="none" w:sz="0" w:space="0" w:color="auto"/>
        <w:right w:val="none" w:sz="0" w:space="0" w:color="auto"/>
      </w:divBdr>
    </w:div>
    <w:div w:id="89201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llins.co.uk/pages/big-cat-eboo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me.oxfordowl.co.uk/reading/free-eboo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xiacore5.com/" TargetMode="External"/><Relationship Id="rId11" Type="http://schemas.openxmlformats.org/officeDocument/2006/relationships/hyperlink" Target="mailto:classrnkmh@littletown.devon.sch.uk" TargetMode="External"/><Relationship Id="rId5" Type="http://schemas.openxmlformats.org/officeDocument/2006/relationships/hyperlink" Target="https://home.oxfordowl.co.uk/reading/learn-to-read-phonics/" TargetMode="External"/><Relationship Id="rId10" Type="http://schemas.openxmlformats.org/officeDocument/2006/relationships/hyperlink" Target="mailto:classrnc@littletown.devon.sch.uk" TargetMode="External"/><Relationship Id="rId4" Type="http://schemas.openxmlformats.org/officeDocument/2006/relationships/image" Target="media/image1.png"/><Relationship Id="rId9" Type="http://schemas.openxmlformats.org/officeDocument/2006/relationships/hyperlink" Target="https://www.bbc.co.uk/teach/school-radio/nursery-rhymes-songs-index/zhwdgwx?scrlyb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Nikola.Croft</dc:creator>
  <cp:lastModifiedBy>Nikola Croft</cp:lastModifiedBy>
  <cp:revision>7</cp:revision>
  <cp:lastPrinted>2020-09-18T07:02:00Z</cp:lastPrinted>
  <dcterms:created xsi:type="dcterms:W3CDTF">2020-09-16T11:19:00Z</dcterms:created>
  <dcterms:modified xsi:type="dcterms:W3CDTF">2020-09-18T09:26:00Z</dcterms:modified>
</cp:coreProperties>
</file>